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066" w:rsidRDefault="001570E1" w:rsidP="00063066">
      <w:r w:rsidRPr="001570E1">
        <w:rPr>
          <w:strike/>
        </w:rPr>
        <w:t>﻿﻿</w:t>
      </w:r>
    </w:p>
    <w:p w:rsidR="001570E1" w:rsidRPr="001570E1" w:rsidRDefault="001570E1" w:rsidP="0061755F">
      <w:pPr>
        <w:jc w:val="center"/>
        <w:rPr>
          <w:lang w:val="de-DE"/>
        </w:rPr>
      </w:pPr>
      <w:r w:rsidRPr="001570E1">
        <w:rPr>
          <w:b/>
          <w:bCs/>
          <w:caps/>
          <w:sz w:val="28"/>
          <w:szCs w:val="28"/>
          <w:lang w:val="de-DE"/>
        </w:rPr>
        <w:t xml:space="preserve">государственное БЮДЖЕТНОЕ ПРОФЕССИОНАЛЬНОЕ ОБРАЗОВАТЕЛЬНОЕ учреждение ИРКУТСКОЙ ОБЛАСТИ «Иркутский региональный колледж </w:t>
      </w:r>
      <w:r w:rsidR="00063066">
        <w:t xml:space="preserve"> </w:t>
      </w:r>
      <w:r w:rsidRPr="001570E1">
        <w:rPr>
          <w:b/>
          <w:bCs/>
          <w:caps/>
          <w:sz w:val="28"/>
          <w:szCs w:val="28"/>
          <w:lang w:val="de-DE"/>
        </w:rPr>
        <w:t>педагогического образования»</w:t>
      </w:r>
    </w:p>
    <w:p w:rsidR="001570E1" w:rsidRPr="001570E1" w:rsidRDefault="001570E1" w:rsidP="001570E1">
      <w:pPr>
        <w:spacing w:before="100" w:beforeAutospacing="1"/>
        <w:jc w:val="right"/>
        <w:rPr>
          <w:lang w:val="de-DE"/>
        </w:rPr>
      </w:pPr>
    </w:p>
    <w:p w:rsidR="001570E1" w:rsidRPr="001570E1" w:rsidRDefault="001570E1" w:rsidP="001570E1">
      <w:pPr>
        <w:spacing w:before="100" w:beforeAutospacing="1"/>
        <w:jc w:val="right"/>
        <w:rPr>
          <w:lang w:val="de-DE"/>
        </w:rPr>
      </w:pPr>
    </w:p>
    <w:p w:rsidR="001570E1" w:rsidRPr="001570E1" w:rsidRDefault="001570E1" w:rsidP="001570E1">
      <w:pPr>
        <w:spacing w:before="100" w:beforeAutospacing="1"/>
        <w:jc w:val="right"/>
        <w:rPr>
          <w:lang w:val="de-DE"/>
        </w:rPr>
      </w:pPr>
    </w:p>
    <w:p w:rsidR="001570E1" w:rsidRPr="001570E1" w:rsidRDefault="001570E1" w:rsidP="001570E1">
      <w:pPr>
        <w:spacing w:before="100" w:beforeAutospacing="1"/>
        <w:jc w:val="right"/>
      </w:pPr>
    </w:p>
    <w:p w:rsidR="001570E1" w:rsidRPr="001570E1" w:rsidRDefault="001570E1" w:rsidP="001570E1">
      <w:pPr>
        <w:spacing w:before="100" w:beforeAutospacing="1"/>
        <w:jc w:val="right"/>
        <w:rPr>
          <w:lang w:val="de-DE"/>
        </w:rPr>
      </w:pPr>
    </w:p>
    <w:p w:rsidR="001570E1" w:rsidRPr="001570E1" w:rsidRDefault="001570E1" w:rsidP="001570E1">
      <w:pPr>
        <w:spacing w:before="100" w:beforeAutospacing="1"/>
        <w:jc w:val="right"/>
        <w:rPr>
          <w:lang w:val="de-DE"/>
        </w:rPr>
      </w:pPr>
    </w:p>
    <w:p w:rsidR="001570E1" w:rsidRPr="001570E1" w:rsidRDefault="001570E1" w:rsidP="001570E1">
      <w:pPr>
        <w:spacing w:before="100" w:beforeAutospacing="1"/>
        <w:rPr>
          <w:lang w:val="de-DE"/>
        </w:rPr>
      </w:pPr>
    </w:p>
    <w:p w:rsidR="001570E1" w:rsidRPr="00CB0E3A" w:rsidRDefault="001570E1" w:rsidP="001570E1">
      <w:pPr>
        <w:spacing w:before="100" w:beforeAutospacing="1"/>
        <w:jc w:val="center"/>
      </w:pPr>
      <w:r w:rsidRPr="001570E1">
        <w:rPr>
          <w:b/>
          <w:bCs/>
          <w:sz w:val="28"/>
          <w:szCs w:val="28"/>
          <w:lang w:val="de-DE"/>
        </w:rPr>
        <w:t>Комплект контрольно-оценочных средств МДК. 01.0</w:t>
      </w:r>
      <w:r w:rsidR="00CB0E3A">
        <w:rPr>
          <w:b/>
          <w:bCs/>
          <w:sz w:val="28"/>
          <w:szCs w:val="28"/>
        </w:rPr>
        <w:t>5</w:t>
      </w:r>
    </w:p>
    <w:p w:rsidR="001570E1" w:rsidRPr="00F00C92" w:rsidRDefault="001570E1" w:rsidP="00F00C92">
      <w:pPr>
        <w:spacing w:before="100" w:beforeAutospacing="1"/>
        <w:jc w:val="center"/>
      </w:pPr>
      <w:r w:rsidRPr="001570E1">
        <w:rPr>
          <w:b/>
          <w:bCs/>
          <w:sz w:val="28"/>
          <w:szCs w:val="28"/>
          <w:lang w:val="de-DE"/>
        </w:rPr>
        <w:t>Естествознание с методикой преподавания</w:t>
      </w:r>
    </w:p>
    <w:p w:rsidR="00F00C92" w:rsidRDefault="001570E1" w:rsidP="00F00C92">
      <w:pPr>
        <w:spacing w:before="100" w:beforeAutospacing="1"/>
        <w:jc w:val="center"/>
      </w:pPr>
      <w:r w:rsidRPr="001570E1">
        <w:rPr>
          <w:sz w:val="28"/>
          <w:szCs w:val="28"/>
          <w:lang w:val="de-DE"/>
        </w:rPr>
        <w:t xml:space="preserve">образовательной программы по специальности СПО: </w:t>
      </w:r>
    </w:p>
    <w:p w:rsidR="001570E1" w:rsidRPr="001570E1" w:rsidRDefault="001570E1" w:rsidP="00F00C92">
      <w:pPr>
        <w:spacing w:before="100" w:beforeAutospacing="1"/>
        <w:jc w:val="center"/>
        <w:rPr>
          <w:lang w:val="de-DE"/>
        </w:rPr>
      </w:pPr>
      <w:r w:rsidRPr="001570E1">
        <w:rPr>
          <w:sz w:val="28"/>
          <w:szCs w:val="28"/>
          <w:lang w:val="de-DE"/>
        </w:rPr>
        <w:t>44.02.02 Преподавание в начальных классах</w:t>
      </w:r>
    </w:p>
    <w:p w:rsidR="001570E1" w:rsidRPr="001570E1" w:rsidRDefault="001570E1" w:rsidP="001570E1">
      <w:pPr>
        <w:spacing w:before="100" w:beforeAutospacing="1"/>
        <w:jc w:val="center"/>
      </w:pPr>
    </w:p>
    <w:p w:rsidR="001570E1" w:rsidRPr="001570E1" w:rsidRDefault="001570E1" w:rsidP="001570E1">
      <w:pPr>
        <w:spacing w:before="100" w:beforeAutospacing="1"/>
        <w:jc w:val="center"/>
        <w:rPr>
          <w:lang w:val="de-DE"/>
        </w:rPr>
      </w:pPr>
    </w:p>
    <w:p w:rsidR="001570E1" w:rsidRPr="001570E1" w:rsidRDefault="001570E1" w:rsidP="001570E1">
      <w:pPr>
        <w:spacing w:before="100" w:beforeAutospacing="1"/>
        <w:jc w:val="center"/>
        <w:rPr>
          <w:lang w:val="de-DE"/>
        </w:rPr>
      </w:pPr>
    </w:p>
    <w:p w:rsidR="001570E1" w:rsidRPr="001570E1" w:rsidRDefault="001570E1" w:rsidP="001570E1">
      <w:pPr>
        <w:spacing w:before="100" w:beforeAutospacing="1"/>
        <w:jc w:val="center"/>
        <w:rPr>
          <w:lang w:val="de-DE"/>
        </w:rPr>
      </w:pPr>
    </w:p>
    <w:p w:rsidR="001570E1" w:rsidRPr="001570E1" w:rsidRDefault="001570E1" w:rsidP="001570E1">
      <w:pPr>
        <w:spacing w:before="100" w:beforeAutospacing="1"/>
        <w:jc w:val="center"/>
        <w:rPr>
          <w:lang w:val="de-DE"/>
        </w:rPr>
      </w:pPr>
    </w:p>
    <w:p w:rsidR="001570E1" w:rsidRPr="001570E1" w:rsidRDefault="001570E1" w:rsidP="001570E1">
      <w:pPr>
        <w:spacing w:before="100" w:beforeAutospacing="1"/>
        <w:jc w:val="center"/>
        <w:rPr>
          <w:lang w:val="de-DE"/>
        </w:rPr>
      </w:pPr>
    </w:p>
    <w:p w:rsidR="001570E1" w:rsidRPr="001570E1" w:rsidRDefault="001570E1" w:rsidP="001570E1">
      <w:pPr>
        <w:spacing w:before="100" w:beforeAutospacing="1"/>
        <w:jc w:val="center"/>
        <w:rPr>
          <w:lang w:val="de-DE"/>
        </w:rPr>
      </w:pPr>
    </w:p>
    <w:p w:rsidR="001570E1" w:rsidRPr="008271F6" w:rsidRDefault="00E74A0C" w:rsidP="001570E1">
      <w:pPr>
        <w:spacing w:before="100" w:beforeAutospacing="1"/>
        <w:jc w:val="center"/>
        <w:rPr>
          <w:sz w:val="28"/>
          <w:szCs w:val="28"/>
        </w:rPr>
      </w:pPr>
      <w:r>
        <w:rPr>
          <w:sz w:val="28"/>
          <w:szCs w:val="28"/>
          <w:lang w:val="de-DE"/>
        </w:rPr>
        <w:t>20</w:t>
      </w:r>
      <w:r>
        <w:rPr>
          <w:sz w:val="28"/>
          <w:szCs w:val="28"/>
        </w:rPr>
        <w:t>21</w:t>
      </w:r>
      <w:r w:rsidR="008271F6">
        <w:rPr>
          <w:sz w:val="28"/>
          <w:szCs w:val="28"/>
        </w:rPr>
        <w:t>г.</w:t>
      </w:r>
    </w:p>
    <w:p w:rsidR="009E1B63" w:rsidRDefault="009E1B63" w:rsidP="001570E1">
      <w:pPr>
        <w:spacing w:before="100" w:beforeAutospacing="1"/>
        <w:jc w:val="center"/>
      </w:pPr>
    </w:p>
    <w:p w:rsidR="006B281E" w:rsidRDefault="006B281E" w:rsidP="001570E1">
      <w:pPr>
        <w:spacing w:before="100" w:beforeAutospacing="1"/>
        <w:jc w:val="center"/>
      </w:pPr>
    </w:p>
    <w:p w:rsidR="006B281E" w:rsidRPr="001570E1" w:rsidRDefault="006B281E" w:rsidP="001570E1">
      <w:pPr>
        <w:spacing w:before="100" w:beforeAutospacing="1"/>
        <w:jc w:val="center"/>
      </w:pPr>
    </w:p>
    <w:p w:rsidR="001570E1" w:rsidRPr="001570E1" w:rsidRDefault="001570E1" w:rsidP="008271F6">
      <w:pPr>
        <w:spacing w:before="100" w:beforeAutospacing="1" w:line="276" w:lineRule="auto"/>
        <w:jc w:val="both"/>
        <w:rPr>
          <w:lang w:val="de-DE"/>
        </w:rPr>
      </w:pPr>
      <w:r w:rsidRPr="001570E1">
        <w:rPr>
          <w:sz w:val="28"/>
          <w:szCs w:val="28"/>
          <w:lang w:val="de-DE"/>
        </w:rPr>
        <w:lastRenderedPageBreak/>
        <w:t>Комплект контрольно-оценочных средств разработан на основе рабочей программы МДК 01.01. Естествознание с методикой преподавания специальности среднего профессионального образования (далее СПО) 44.02.02 Преподавание в начальных классах; учебного плана специальности. Является частью образовательной программы образовательной организации.</w:t>
      </w:r>
    </w:p>
    <w:p w:rsidR="001570E1" w:rsidRPr="001570E1" w:rsidRDefault="001570E1" w:rsidP="008271F6">
      <w:pPr>
        <w:spacing w:before="100" w:beforeAutospacing="1" w:line="276" w:lineRule="auto"/>
        <w:jc w:val="both"/>
        <w:rPr>
          <w:lang w:val="de-DE"/>
        </w:rPr>
      </w:pP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Организация-разработчик: ГБПОУ ИО ИРКПО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Разработчики: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Ломакина О.В, преподаватель естествознания с методикой преподавания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</w:p>
    <w:p w:rsidR="001570E1" w:rsidRPr="001570E1" w:rsidRDefault="001570E1" w:rsidP="001570E1">
      <w:pPr>
        <w:spacing w:before="100" w:beforeAutospacing="1"/>
        <w:rPr>
          <w:lang w:val="de-DE"/>
        </w:rPr>
      </w:pPr>
    </w:p>
    <w:p w:rsidR="001570E1" w:rsidRDefault="001570E1" w:rsidP="001570E1">
      <w:pPr>
        <w:spacing w:before="100" w:beforeAutospacing="1"/>
        <w:rPr>
          <w:sz w:val="28"/>
          <w:szCs w:val="28"/>
        </w:rPr>
      </w:pPr>
    </w:p>
    <w:p w:rsidR="008271F6" w:rsidRPr="008271F6" w:rsidRDefault="008271F6" w:rsidP="001570E1">
      <w:pPr>
        <w:spacing w:before="100" w:beforeAutospacing="1"/>
      </w:pP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Утвержден на заседании научно-методического совета </w:t>
      </w:r>
    </w:p>
    <w:p w:rsidR="0061755F" w:rsidRDefault="0061755F" w:rsidP="0061755F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61755F" w:rsidRDefault="0061755F" w:rsidP="0061755F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="00E74A0C">
        <w:rPr>
          <w:sz w:val="28"/>
          <w:szCs w:val="28"/>
        </w:rPr>
        <w:t>ротокол № 1 от «31» августа 2021</w:t>
      </w:r>
      <w:r>
        <w:rPr>
          <w:sz w:val="28"/>
          <w:szCs w:val="28"/>
        </w:rPr>
        <w:t xml:space="preserve"> г.</w:t>
      </w:r>
    </w:p>
    <w:p w:rsidR="0061755F" w:rsidRDefault="0061755F" w:rsidP="0061755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Заместитель директора по УР Хвостова Г.И._______________________</w:t>
      </w:r>
    </w:p>
    <w:p w:rsidR="001570E1" w:rsidRPr="0061755F" w:rsidRDefault="001570E1" w:rsidP="001570E1">
      <w:pPr>
        <w:spacing w:before="100" w:beforeAutospacing="1" w:after="100" w:afterAutospacing="1"/>
        <w:outlineLvl w:val="0"/>
        <w:rPr>
          <w:b/>
          <w:bCs/>
          <w:kern w:val="36"/>
          <w:sz w:val="48"/>
          <w:szCs w:val="48"/>
        </w:rPr>
      </w:pPr>
    </w:p>
    <w:p w:rsidR="001570E1" w:rsidRPr="001570E1" w:rsidRDefault="001570E1" w:rsidP="001570E1">
      <w:pPr>
        <w:spacing w:before="100" w:beforeAutospacing="1"/>
        <w:rPr>
          <w:lang w:val="de-DE"/>
        </w:rPr>
      </w:pPr>
    </w:p>
    <w:p w:rsidR="001570E1" w:rsidRDefault="001570E1" w:rsidP="001570E1">
      <w:pPr>
        <w:spacing w:before="100" w:beforeAutospacing="1"/>
      </w:pPr>
    </w:p>
    <w:p w:rsidR="008271F6" w:rsidRPr="008271F6" w:rsidRDefault="008271F6" w:rsidP="001570E1">
      <w:pPr>
        <w:spacing w:before="100" w:beforeAutospacing="1"/>
      </w:pPr>
    </w:p>
    <w:p w:rsidR="001570E1" w:rsidRPr="001570E1" w:rsidRDefault="001570E1" w:rsidP="001570E1">
      <w:pPr>
        <w:spacing w:before="100" w:beforeAutospacing="1"/>
        <w:rPr>
          <w:lang w:val="de-DE"/>
        </w:rPr>
      </w:pPr>
    </w:p>
    <w:p w:rsidR="008271F6" w:rsidRDefault="008271F6" w:rsidP="00FC76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</w:pPr>
      <w:bookmarkStart w:id="0" w:name="_Toc433098451"/>
      <w:bookmarkEnd w:id="0"/>
    </w:p>
    <w:p w:rsidR="008271F6" w:rsidRDefault="008271F6" w:rsidP="00FC76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</w:pPr>
    </w:p>
    <w:p w:rsidR="008271F6" w:rsidRDefault="008271F6" w:rsidP="00FC76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</w:pPr>
    </w:p>
    <w:p w:rsidR="008271F6" w:rsidRDefault="008271F6" w:rsidP="00FC76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</w:pPr>
    </w:p>
    <w:p w:rsidR="006B281E" w:rsidRDefault="006B281E" w:rsidP="00FC76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</w:pPr>
    </w:p>
    <w:p w:rsidR="008271F6" w:rsidRDefault="008271F6" w:rsidP="00FC76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</w:pPr>
    </w:p>
    <w:p w:rsidR="00336C2A" w:rsidRDefault="00336C2A" w:rsidP="00FC76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FC76D3" w:rsidRPr="00FC76D3" w:rsidRDefault="00FC76D3" w:rsidP="00FC76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  <w:bookmarkStart w:id="1" w:name="_GoBack"/>
      <w:bookmarkEnd w:id="1"/>
      <w:r w:rsidRPr="00FC76D3">
        <w:rPr>
          <w:b/>
          <w:sz w:val="28"/>
          <w:szCs w:val="28"/>
        </w:rPr>
        <w:t>СОДЕРЖАНИЕ</w:t>
      </w:r>
    </w:p>
    <w:p w:rsidR="00FC76D3" w:rsidRPr="00FC76D3" w:rsidRDefault="00FC76D3" w:rsidP="00FC7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C76D3" w:rsidRPr="00FC76D3" w:rsidTr="00473F42">
        <w:tc>
          <w:tcPr>
            <w:tcW w:w="7667" w:type="dxa"/>
            <w:shd w:val="clear" w:color="auto" w:fill="auto"/>
          </w:tcPr>
          <w:p w:rsidR="00FC76D3" w:rsidRPr="00FC76D3" w:rsidRDefault="00FC76D3" w:rsidP="00FC76D3">
            <w:pPr>
              <w:keepNext/>
              <w:ind w:left="284"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C76D3" w:rsidRPr="00FC76D3" w:rsidRDefault="00FC76D3" w:rsidP="00FC76D3">
            <w:pPr>
              <w:jc w:val="center"/>
              <w:rPr>
                <w:sz w:val="28"/>
                <w:szCs w:val="28"/>
              </w:rPr>
            </w:pPr>
            <w:r w:rsidRPr="00FC76D3">
              <w:rPr>
                <w:sz w:val="28"/>
                <w:szCs w:val="28"/>
              </w:rPr>
              <w:t>стр.</w:t>
            </w:r>
          </w:p>
        </w:tc>
      </w:tr>
      <w:tr w:rsidR="00FC76D3" w:rsidRPr="00FC76D3" w:rsidTr="00473F42">
        <w:tc>
          <w:tcPr>
            <w:tcW w:w="7667" w:type="dxa"/>
            <w:shd w:val="clear" w:color="auto" w:fill="auto"/>
          </w:tcPr>
          <w:p w:rsidR="00FC76D3" w:rsidRPr="00FC76D3" w:rsidRDefault="00FC76D3" w:rsidP="00FC76D3">
            <w:pPr>
              <w:keepNext/>
              <w:numPr>
                <w:ilvl w:val="0"/>
                <w:numId w:val="41"/>
              </w:numPr>
              <w:autoSpaceDE w:val="0"/>
              <w:autoSpaceDN w:val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FC76D3">
              <w:rPr>
                <w:b/>
                <w:sz w:val="28"/>
                <w:szCs w:val="28"/>
              </w:rPr>
              <w:t>ПАСПОРТ КОНТРОЛЬНО-ОЦЕНОЧНЫХ СРЕДСТВ</w:t>
            </w:r>
          </w:p>
        </w:tc>
        <w:tc>
          <w:tcPr>
            <w:tcW w:w="1903" w:type="dxa"/>
            <w:shd w:val="clear" w:color="auto" w:fill="auto"/>
          </w:tcPr>
          <w:p w:rsidR="00FC76D3" w:rsidRPr="00FC76D3" w:rsidRDefault="00FC76D3" w:rsidP="00FC76D3">
            <w:pPr>
              <w:rPr>
                <w:sz w:val="28"/>
                <w:szCs w:val="28"/>
              </w:rPr>
            </w:pPr>
            <w:r w:rsidRPr="00FC76D3">
              <w:rPr>
                <w:sz w:val="28"/>
                <w:szCs w:val="28"/>
              </w:rPr>
              <w:t xml:space="preserve">       4 - </w:t>
            </w:r>
            <w:r w:rsidR="00DA1F42">
              <w:rPr>
                <w:sz w:val="28"/>
                <w:szCs w:val="28"/>
              </w:rPr>
              <w:t>5</w:t>
            </w:r>
          </w:p>
        </w:tc>
      </w:tr>
      <w:tr w:rsidR="00FC76D3" w:rsidRPr="00FC76D3" w:rsidTr="00473F42">
        <w:tc>
          <w:tcPr>
            <w:tcW w:w="7667" w:type="dxa"/>
            <w:shd w:val="clear" w:color="auto" w:fill="auto"/>
          </w:tcPr>
          <w:p w:rsidR="00FC76D3" w:rsidRPr="00FC76D3" w:rsidRDefault="00FC76D3" w:rsidP="00FC76D3">
            <w:pPr>
              <w:keepNext/>
              <w:numPr>
                <w:ilvl w:val="0"/>
                <w:numId w:val="41"/>
              </w:numPr>
              <w:jc w:val="both"/>
              <w:outlineLvl w:val="0"/>
              <w:rPr>
                <w:b/>
                <w:caps/>
                <w:color w:val="FF0000"/>
                <w:sz w:val="28"/>
                <w:szCs w:val="28"/>
              </w:rPr>
            </w:pPr>
            <w:r w:rsidRPr="00FC76D3">
              <w:rPr>
                <w:b/>
                <w:sz w:val="28"/>
                <w:szCs w:val="28"/>
              </w:rPr>
              <w:t>КОНТРОЛЬНО-ОЦЕНОЧНЫЕ МАТЕРИАЛЫ ДЛЯ  ПРОМЕЖУТОЧНОЙ АТТЕСТАЦИИ</w:t>
            </w:r>
          </w:p>
        </w:tc>
        <w:tc>
          <w:tcPr>
            <w:tcW w:w="1903" w:type="dxa"/>
            <w:shd w:val="clear" w:color="auto" w:fill="auto"/>
          </w:tcPr>
          <w:p w:rsidR="00FC76D3" w:rsidRPr="00FC76D3" w:rsidRDefault="00DA1F42" w:rsidP="00FC7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C76D3" w:rsidRPr="00FC76D3">
              <w:rPr>
                <w:sz w:val="28"/>
                <w:szCs w:val="28"/>
              </w:rPr>
              <w:t xml:space="preserve"> -2</w:t>
            </w:r>
            <w:r>
              <w:rPr>
                <w:sz w:val="28"/>
                <w:szCs w:val="28"/>
              </w:rPr>
              <w:t>2</w:t>
            </w:r>
          </w:p>
        </w:tc>
      </w:tr>
      <w:tr w:rsidR="00FC76D3" w:rsidRPr="00FC76D3" w:rsidTr="00473F42">
        <w:tc>
          <w:tcPr>
            <w:tcW w:w="7667" w:type="dxa"/>
            <w:shd w:val="clear" w:color="auto" w:fill="auto"/>
          </w:tcPr>
          <w:p w:rsidR="00FC76D3" w:rsidRPr="00FC76D3" w:rsidRDefault="00FC76D3" w:rsidP="00FC76D3">
            <w:pPr>
              <w:keepNext/>
              <w:numPr>
                <w:ilvl w:val="0"/>
                <w:numId w:val="41"/>
              </w:numPr>
              <w:jc w:val="both"/>
              <w:outlineLvl w:val="0"/>
              <w:rPr>
                <w:b/>
                <w:caps/>
                <w:color w:val="FF0000"/>
                <w:sz w:val="28"/>
                <w:szCs w:val="28"/>
              </w:rPr>
            </w:pPr>
            <w:r w:rsidRPr="00FC76D3">
              <w:rPr>
                <w:b/>
                <w:sz w:val="28"/>
                <w:szCs w:val="28"/>
              </w:rPr>
              <w:t xml:space="preserve">КОНТРОЛЬНО-ОЦЕНОЧНЫЕ МАТЕРИАЛЫ ДЛЯ  ТЕКУЩЕЙ  АТТЕСТАЦИИ </w:t>
            </w:r>
          </w:p>
        </w:tc>
        <w:tc>
          <w:tcPr>
            <w:tcW w:w="1903" w:type="dxa"/>
            <w:shd w:val="clear" w:color="auto" w:fill="auto"/>
          </w:tcPr>
          <w:p w:rsidR="00FC76D3" w:rsidRPr="00FC76D3" w:rsidRDefault="00DA1F42" w:rsidP="00FC7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FC76D3" w:rsidRPr="00FC76D3">
              <w:rPr>
                <w:sz w:val="28"/>
                <w:szCs w:val="28"/>
              </w:rPr>
              <w:t xml:space="preserve"> -2</w:t>
            </w:r>
            <w:r>
              <w:rPr>
                <w:sz w:val="28"/>
                <w:szCs w:val="28"/>
              </w:rPr>
              <w:t>6</w:t>
            </w:r>
          </w:p>
        </w:tc>
      </w:tr>
    </w:tbl>
    <w:p w:rsidR="00FC76D3" w:rsidRPr="00FC76D3" w:rsidRDefault="00FC76D3" w:rsidP="00FC7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570E1" w:rsidRDefault="00036FCD" w:rsidP="001570E1">
      <w:pPr>
        <w:spacing w:before="100" w:beforeAutospacing="1"/>
        <w:jc w:val="center"/>
      </w:pPr>
      <w:r>
        <w:t xml:space="preserve"> </w:t>
      </w:r>
    </w:p>
    <w:p w:rsidR="00036FCD" w:rsidRDefault="00036FCD" w:rsidP="001570E1">
      <w:pPr>
        <w:spacing w:before="100" w:beforeAutospacing="1"/>
        <w:jc w:val="center"/>
      </w:pPr>
    </w:p>
    <w:p w:rsidR="00036FCD" w:rsidRDefault="00036FCD" w:rsidP="001570E1">
      <w:pPr>
        <w:spacing w:before="100" w:beforeAutospacing="1"/>
        <w:jc w:val="center"/>
      </w:pPr>
    </w:p>
    <w:p w:rsidR="00036FCD" w:rsidRDefault="00036FCD" w:rsidP="001570E1">
      <w:pPr>
        <w:spacing w:before="100" w:beforeAutospacing="1"/>
        <w:jc w:val="center"/>
      </w:pPr>
    </w:p>
    <w:p w:rsidR="00036FCD" w:rsidRDefault="00036FCD" w:rsidP="001570E1">
      <w:pPr>
        <w:spacing w:before="100" w:beforeAutospacing="1"/>
        <w:jc w:val="center"/>
      </w:pPr>
    </w:p>
    <w:p w:rsidR="00036FCD" w:rsidRDefault="00036FCD" w:rsidP="001570E1">
      <w:pPr>
        <w:spacing w:before="100" w:beforeAutospacing="1"/>
        <w:jc w:val="center"/>
      </w:pPr>
    </w:p>
    <w:p w:rsidR="00036FCD" w:rsidRDefault="00036FCD" w:rsidP="001570E1">
      <w:pPr>
        <w:spacing w:before="100" w:beforeAutospacing="1"/>
        <w:jc w:val="center"/>
      </w:pPr>
    </w:p>
    <w:p w:rsidR="00036FCD" w:rsidRDefault="00036FCD" w:rsidP="001570E1">
      <w:pPr>
        <w:spacing w:before="100" w:beforeAutospacing="1"/>
        <w:jc w:val="center"/>
      </w:pPr>
    </w:p>
    <w:p w:rsidR="00036FCD" w:rsidRDefault="00036FCD" w:rsidP="001570E1">
      <w:pPr>
        <w:spacing w:before="100" w:beforeAutospacing="1"/>
        <w:jc w:val="center"/>
      </w:pPr>
    </w:p>
    <w:p w:rsidR="00036FCD" w:rsidRDefault="00036FCD" w:rsidP="001570E1">
      <w:pPr>
        <w:spacing w:before="100" w:beforeAutospacing="1"/>
        <w:jc w:val="center"/>
      </w:pPr>
    </w:p>
    <w:p w:rsidR="00036FCD" w:rsidRDefault="00036FCD" w:rsidP="001570E1">
      <w:pPr>
        <w:spacing w:before="100" w:beforeAutospacing="1"/>
        <w:jc w:val="center"/>
      </w:pPr>
    </w:p>
    <w:p w:rsidR="00036FCD" w:rsidRDefault="00036FCD" w:rsidP="001570E1">
      <w:pPr>
        <w:spacing w:before="100" w:beforeAutospacing="1"/>
        <w:jc w:val="center"/>
      </w:pPr>
    </w:p>
    <w:p w:rsidR="00036FCD" w:rsidRDefault="00036FCD" w:rsidP="001570E1">
      <w:pPr>
        <w:spacing w:before="100" w:beforeAutospacing="1"/>
        <w:jc w:val="center"/>
      </w:pPr>
    </w:p>
    <w:p w:rsidR="00036FCD" w:rsidRDefault="00036FCD" w:rsidP="001570E1">
      <w:pPr>
        <w:spacing w:before="100" w:beforeAutospacing="1"/>
        <w:jc w:val="center"/>
      </w:pPr>
    </w:p>
    <w:p w:rsidR="00036FCD" w:rsidRDefault="00036FCD" w:rsidP="001570E1">
      <w:pPr>
        <w:spacing w:before="100" w:beforeAutospacing="1"/>
        <w:jc w:val="center"/>
      </w:pPr>
    </w:p>
    <w:p w:rsidR="00036FCD" w:rsidRDefault="00036FCD" w:rsidP="001570E1">
      <w:pPr>
        <w:spacing w:before="100" w:beforeAutospacing="1"/>
        <w:jc w:val="center"/>
      </w:pPr>
    </w:p>
    <w:p w:rsidR="00560692" w:rsidRPr="001570E1" w:rsidRDefault="00560692" w:rsidP="005A23FC">
      <w:pPr>
        <w:spacing w:before="100" w:beforeAutospacing="1"/>
      </w:pPr>
    </w:p>
    <w:p w:rsidR="001570E1" w:rsidRPr="001570E1" w:rsidRDefault="001570E1" w:rsidP="001570E1">
      <w:pPr>
        <w:numPr>
          <w:ilvl w:val="0"/>
          <w:numId w:val="1"/>
        </w:numPr>
        <w:spacing w:before="100" w:beforeAutospacing="1"/>
        <w:jc w:val="center"/>
        <w:rPr>
          <w:lang w:val="de-DE"/>
        </w:rPr>
      </w:pPr>
      <w:r w:rsidRPr="001570E1">
        <w:rPr>
          <w:b/>
          <w:bCs/>
          <w:sz w:val="28"/>
          <w:szCs w:val="28"/>
          <w:lang w:val="de-DE"/>
        </w:rPr>
        <w:lastRenderedPageBreak/>
        <w:t>Паспорт контрольно-оценочных средств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Освоение содержания междисциплинарного курса «Естествознания с методикой преподавания»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b/>
          <w:bCs/>
          <w:sz w:val="28"/>
          <w:szCs w:val="28"/>
          <w:lang w:val="de-DE"/>
        </w:rPr>
        <w:t xml:space="preserve">Обучающийся должен уметь: </w:t>
      </w:r>
    </w:p>
    <w:p w:rsidR="001570E1" w:rsidRPr="001570E1" w:rsidRDefault="001570E1" w:rsidP="001570E1">
      <w:pPr>
        <w:numPr>
          <w:ilvl w:val="0"/>
          <w:numId w:val="2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находить и использовать методическую литературу и др. источники информации, необходимой для подготовки к урокам;</w:t>
      </w:r>
    </w:p>
    <w:p w:rsidR="001570E1" w:rsidRPr="001570E1" w:rsidRDefault="001570E1" w:rsidP="001570E1">
      <w:pPr>
        <w:numPr>
          <w:ilvl w:val="0"/>
          <w:numId w:val="2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санитарно-гигиеническими нормами;</w:t>
      </w:r>
    </w:p>
    <w:p w:rsidR="001570E1" w:rsidRPr="001570E1" w:rsidRDefault="001570E1" w:rsidP="001570E1">
      <w:pPr>
        <w:numPr>
          <w:ilvl w:val="0"/>
          <w:numId w:val="2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использовать различные средства, методы и формы организации учебной деятельности обучающихся на уроках окружающего мира, строить его с учетом особенностей учебного предмета, возраста и уровня подготовленности обучающихся;</w:t>
      </w:r>
    </w:p>
    <w:p w:rsidR="001570E1" w:rsidRPr="001570E1" w:rsidRDefault="001570E1" w:rsidP="001570E1">
      <w:pPr>
        <w:numPr>
          <w:ilvl w:val="0"/>
          <w:numId w:val="2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применять приемы страховки и самостраховки при выполнении физических упражнений, соблюдать технику безопасности на занятиях;</w:t>
      </w:r>
    </w:p>
    <w:p w:rsidR="001570E1" w:rsidRPr="001570E1" w:rsidRDefault="001570E1" w:rsidP="001570E1">
      <w:pPr>
        <w:numPr>
          <w:ilvl w:val="0"/>
          <w:numId w:val="2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планировать и проводить работу с одаренными детьми в соответствии с их индивидуальными особенностями;</w:t>
      </w:r>
    </w:p>
    <w:p w:rsidR="001570E1" w:rsidRPr="001570E1" w:rsidRDefault="001570E1" w:rsidP="001570E1">
      <w:pPr>
        <w:numPr>
          <w:ilvl w:val="0"/>
          <w:numId w:val="2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планировать и проводить коррекционно-развивающую работу с обучающимися, имеющими трудности в обучении;</w:t>
      </w:r>
    </w:p>
    <w:p w:rsidR="001570E1" w:rsidRPr="001570E1" w:rsidRDefault="001570E1" w:rsidP="001570E1">
      <w:pPr>
        <w:numPr>
          <w:ilvl w:val="0"/>
          <w:numId w:val="2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использовать технические средства обучения (ТСО) в образовательном процессе;</w:t>
      </w:r>
    </w:p>
    <w:p w:rsidR="001570E1" w:rsidRPr="001570E1" w:rsidRDefault="001570E1" w:rsidP="001570E1">
      <w:pPr>
        <w:numPr>
          <w:ilvl w:val="0"/>
          <w:numId w:val="2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устанавливать педагогически целесообразные взаимоотношения с обучающимися;</w:t>
      </w:r>
    </w:p>
    <w:p w:rsidR="001570E1" w:rsidRPr="001570E1" w:rsidRDefault="001570E1" w:rsidP="001570E1">
      <w:pPr>
        <w:numPr>
          <w:ilvl w:val="0"/>
          <w:numId w:val="2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проводить педагогический контроль на уроках окружающего мира, осуществлять отбор контрольно-измерительных материалов, форм и методов диагностики результатов обучения;</w:t>
      </w:r>
    </w:p>
    <w:p w:rsidR="001570E1" w:rsidRPr="001570E1" w:rsidRDefault="001570E1" w:rsidP="001570E1">
      <w:pPr>
        <w:numPr>
          <w:ilvl w:val="0"/>
          <w:numId w:val="2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интерпретировать результаты диагностики учебных достижений обучающихся;</w:t>
      </w:r>
    </w:p>
    <w:p w:rsidR="001570E1" w:rsidRPr="001570E1" w:rsidRDefault="001570E1" w:rsidP="001570E1">
      <w:pPr>
        <w:numPr>
          <w:ilvl w:val="0"/>
          <w:numId w:val="2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оценивать процесс и результаты деятельности обучающихся на уроках окружающего мира, выставлять отметки;</w:t>
      </w:r>
    </w:p>
    <w:p w:rsidR="001570E1" w:rsidRPr="001570E1" w:rsidRDefault="001570E1" w:rsidP="001570E1">
      <w:pPr>
        <w:numPr>
          <w:ilvl w:val="0"/>
          <w:numId w:val="2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осуществлять самоанализ и самоконтроль при проведении уроков окружающего мира;</w:t>
      </w:r>
    </w:p>
    <w:p w:rsidR="001570E1" w:rsidRPr="001570E1" w:rsidRDefault="001570E1" w:rsidP="001570E1">
      <w:pPr>
        <w:numPr>
          <w:ilvl w:val="0"/>
          <w:numId w:val="2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анализировать процесс и результаты педагогической деятельности и обучения по данному предмету, корректировать и совершенствовать его;</w:t>
      </w:r>
    </w:p>
    <w:p w:rsidR="001570E1" w:rsidRPr="001570E1" w:rsidRDefault="001570E1" w:rsidP="001570E1">
      <w:pPr>
        <w:numPr>
          <w:ilvl w:val="0"/>
          <w:numId w:val="2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анализировать уроки для установления соответствия содержания, методов и средств, поставленным целям и задачам;</w:t>
      </w:r>
    </w:p>
    <w:p w:rsidR="001570E1" w:rsidRPr="001570E1" w:rsidRDefault="001570E1" w:rsidP="001570E1">
      <w:pPr>
        <w:numPr>
          <w:ilvl w:val="0"/>
          <w:numId w:val="2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осуществлять самоанализ, самоконтроль при проведении уроков;</w:t>
      </w:r>
    </w:p>
    <w:p w:rsidR="001570E1" w:rsidRPr="001570E1" w:rsidRDefault="001570E1" w:rsidP="001570E1">
      <w:pPr>
        <w:spacing w:before="100" w:beforeAutospacing="1"/>
        <w:ind w:left="360"/>
        <w:rPr>
          <w:lang w:val="de-DE"/>
        </w:rPr>
      </w:pP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b/>
          <w:bCs/>
          <w:sz w:val="28"/>
          <w:szCs w:val="28"/>
          <w:lang w:val="de-DE"/>
        </w:rPr>
        <w:t>Обучающийся должен знать: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lastRenderedPageBreak/>
        <w:t>особенности психических познавательных процессов и учебной деятельности младших школьников;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требования образовательного стандарта начального общего образования и примерные программы начального общего образования по окружающему миру;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программы и учебно-методические комплекты для начальной школы;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вопросы преемственности образовательных программ дошкольного и начального общего образования;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воспитательные возможности урока окружающего мира в начальной школе;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методы и приемы развития мотивации учебно-познавательной деятельности на уроках окружающего мира;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особенности одаренных детей младшего школьного возраста и детей с проблемами в развитии и трудностями в обучении;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основы построения коррекционно-развивающей работы с детьми, имеющими трудности в обучении;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основы обучения и воспитания одаренных детей;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основные виды ТСО и их применение в образовательном процессе на уроках окружающего мира;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содержание основного учебного предмета окружающего мира начального общего образования в объеме достаточном для осуществления профессиональной деятельности и методику его преподавания;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требования к содержанию и уровню подготовки младших школьников;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методы и методики педагогического контроля результатов учебной деятельности младших школьников;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основы оценочной деятельности учителя начальных классов, критерии выставления отметок и виды учета успеваемости обучающихся;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педагогические и гигиенические требования к организации обучения на уроках;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логику анализа уроков;</w:t>
      </w:r>
    </w:p>
    <w:p w:rsidR="001570E1" w:rsidRPr="001570E1" w:rsidRDefault="001570E1" w:rsidP="001570E1">
      <w:pPr>
        <w:numPr>
          <w:ilvl w:val="0"/>
          <w:numId w:val="3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виды учебной документации, требования к ее ведению и оформлению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</w:p>
    <w:p w:rsidR="001570E1" w:rsidRDefault="001570E1" w:rsidP="001570E1">
      <w:pPr>
        <w:spacing w:before="100" w:beforeAutospacing="1"/>
        <w:rPr>
          <w:sz w:val="28"/>
          <w:szCs w:val="28"/>
        </w:rPr>
      </w:pPr>
      <w:r w:rsidRPr="001570E1">
        <w:rPr>
          <w:sz w:val="28"/>
          <w:szCs w:val="28"/>
          <w:lang w:val="de-DE"/>
        </w:rPr>
        <w:t xml:space="preserve">Формой промежуточной аттестации по </w:t>
      </w:r>
      <w:r w:rsidRPr="001570E1">
        <w:rPr>
          <w:sz w:val="28"/>
          <w:szCs w:val="28"/>
        </w:rPr>
        <w:t xml:space="preserve">МДК 01.01 Естествознания с методикой преподавания </w:t>
      </w:r>
      <w:r w:rsidRPr="001570E1">
        <w:rPr>
          <w:sz w:val="28"/>
          <w:szCs w:val="28"/>
          <w:lang w:val="de-DE"/>
        </w:rPr>
        <w:t>явля</w:t>
      </w:r>
      <w:r w:rsidRPr="001570E1">
        <w:rPr>
          <w:sz w:val="28"/>
          <w:szCs w:val="28"/>
        </w:rPr>
        <w:t>е</w:t>
      </w:r>
      <w:r w:rsidR="00560692">
        <w:rPr>
          <w:sz w:val="28"/>
          <w:szCs w:val="28"/>
          <w:lang w:val="de-DE"/>
        </w:rPr>
        <w:t>тся экзамен (</w:t>
      </w:r>
      <w:r w:rsidR="00560692">
        <w:rPr>
          <w:sz w:val="28"/>
          <w:szCs w:val="28"/>
        </w:rPr>
        <w:t>6</w:t>
      </w:r>
      <w:r w:rsidRPr="001570E1">
        <w:rPr>
          <w:sz w:val="28"/>
          <w:szCs w:val="28"/>
          <w:lang w:val="de-DE"/>
        </w:rPr>
        <w:t xml:space="preserve"> семестр).</w:t>
      </w:r>
    </w:p>
    <w:p w:rsidR="00560692" w:rsidRPr="00560692" w:rsidRDefault="00560692" w:rsidP="001570E1">
      <w:pPr>
        <w:spacing w:before="100" w:beforeAutospacing="1"/>
        <w:rPr>
          <w:sz w:val="28"/>
          <w:szCs w:val="28"/>
          <w:lang w:val="de-DE"/>
        </w:rPr>
      </w:pPr>
      <w:r>
        <w:rPr>
          <w:sz w:val="28"/>
          <w:szCs w:val="28"/>
        </w:rPr>
        <w:t xml:space="preserve">Формой текущей аттестации </w:t>
      </w:r>
      <w:r w:rsidRPr="001570E1">
        <w:rPr>
          <w:sz w:val="28"/>
          <w:szCs w:val="28"/>
          <w:lang w:val="de-DE"/>
        </w:rPr>
        <w:t xml:space="preserve">по </w:t>
      </w:r>
      <w:r w:rsidRPr="001570E1">
        <w:rPr>
          <w:sz w:val="28"/>
          <w:szCs w:val="28"/>
        </w:rPr>
        <w:t xml:space="preserve">МДК 01.01 Естествознания с методикой преподавания </w:t>
      </w:r>
      <w:r w:rsidRPr="001570E1">
        <w:rPr>
          <w:sz w:val="28"/>
          <w:szCs w:val="28"/>
          <w:lang w:val="de-DE"/>
        </w:rPr>
        <w:t>явля</w:t>
      </w:r>
      <w:r w:rsidRPr="001570E1">
        <w:rPr>
          <w:sz w:val="28"/>
          <w:szCs w:val="28"/>
        </w:rPr>
        <w:t>е</w:t>
      </w:r>
      <w:r>
        <w:rPr>
          <w:sz w:val="28"/>
          <w:szCs w:val="28"/>
          <w:lang w:val="de-DE"/>
        </w:rPr>
        <w:t xml:space="preserve">тся </w:t>
      </w:r>
      <w:r>
        <w:rPr>
          <w:sz w:val="28"/>
          <w:szCs w:val="28"/>
        </w:rPr>
        <w:t xml:space="preserve">дифференцированный зачет </w:t>
      </w:r>
      <w:r w:rsidRPr="001570E1">
        <w:rPr>
          <w:sz w:val="28"/>
          <w:szCs w:val="28"/>
          <w:lang w:val="de-DE"/>
        </w:rPr>
        <w:t xml:space="preserve"> (5 семестр).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Результаты освоения </w:t>
      </w:r>
      <w:r w:rsidRPr="001570E1">
        <w:rPr>
          <w:sz w:val="28"/>
          <w:szCs w:val="28"/>
        </w:rPr>
        <w:t>МДК</w:t>
      </w:r>
      <w:r w:rsidRPr="001570E1">
        <w:rPr>
          <w:sz w:val="28"/>
          <w:szCs w:val="28"/>
          <w:lang w:val="de-DE"/>
        </w:rPr>
        <w:t xml:space="preserve"> выражены в виде пятибалльной отметки.</w:t>
      </w:r>
    </w:p>
    <w:p w:rsidR="001570E1" w:rsidRPr="001570E1" w:rsidRDefault="001570E1" w:rsidP="001570E1">
      <w:pPr>
        <w:spacing w:before="100" w:beforeAutospacing="1"/>
        <w:jc w:val="center"/>
        <w:rPr>
          <w:lang w:val="de-DE"/>
        </w:rPr>
      </w:pPr>
    </w:p>
    <w:p w:rsidR="001570E1" w:rsidRPr="00D47041" w:rsidRDefault="001570E1" w:rsidP="00D47041">
      <w:pPr>
        <w:spacing w:before="100" w:beforeAutospacing="1"/>
      </w:pPr>
    </w:p>
    <w:p w:rsidR="001570E1" w:rsidRPr="001570E1" w:rsidRDefault="001570E1" w:rsidP="001570E1">
      <w:pPr>
        <w:spacing w:before="100" w:beforeAutospacing="1"/>
        <w:jc w:val="center"/>
        <w:rPr>
          <w:lang w:val="de-DE"/>
        </w:rPr>
      </w:pPr>
      <w:r w:rsidRPr="001570E1">
        <w:rPr>
          <w:b/>
          <w:bCs/>
          <w:sz w:val="28"/>
          <w:szCs w:val="28"/>
          <w:lang w:val="de-DE"/>
        </w:rPr>
        <w:lastRenderedPageBreak/>
        <w:t>2. Контрольно-оценочные материалы</w:t>
      </w:r>
    </w:p>
    <w:p w:rsidR="001570E1" w:rsidRPr="00D47041" w:rsidRDefault="001570E1" w:rsidP="00D47041">
      <w:pPr>
        <w:spacing w:before="100" w:beforeAutospacing="1"/>
        <w:jc w:val="center"/>
      </w:pPr>
      <w:r w:rsidRPr="001570E1">
        <w:rPr>
          <w:b/>
          <w:bCs/>
          <w:sz w:val="28"/>
          <w:szCs w:val="28"/>
          <w:lang w:val="de-DE"/>
        </w:rPr>
        <w:t>для промежуточной аттестации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КОМ предназначен для оценки результатов освоения МДК 01.01 Естествознание с методикой преподавания.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b/>
          <w:bCs/>
          <w:sz w:val="28"/>
          <w:szCs w:val="28"/>
          <w:lang w:val="de-DE"/>
        </w:rPr>
        <w:t>Форма промежуточной аттестации</w:t>
      </w:r>
      <w:r w:rsidRPr="001570E1">
        <w:rPr>
          <w:sz w:val="28"/>
          <w:szCs w:val="28"/>
          <w:lang w:val="de-DE"/>
        </w:rPr>
        <w:t xml:space="preserve"> </w:t>
      </w:r>
      <w:r w:rsidRPr="001570E1">
        <w:rPr>
          <w:b/>
          <w:bCs/>
          <w:sz w:val="28"/>
          <w:szCs w:val="28"/>
          <w:lang w:val="de-DE"/>
        </w:rPr>
        <w:t>– экзамен.</w:t>
      </w:r>
      <w:r w:rsidRPr="001570E1">
        <w:rPr>
          <w:sz w:val="28"/>
          <w:szCs w:val="28"/>
          <w:lang w:val="de-DE"/>
        </w:rPr>
        <w:t xml:space="preserve"> </w:t>
      </w:r>
    </w:p>
    <w:p w:rsidR="001570E1" w:rsidRPr="008226C0" w:rsidRDefault="001570E1" w:rsidP="00D4704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Для проведения промежуточной аттестации по МДК 01.01 Естествознание с методикой преподавания организовывается устный экзамен. </w:t>
      </w:r>
    </w:p>
    <w:p w:rsidR="001570E1" w:rsidRPr="001570E1" w:rsidRDefault="001570E1" w:rsidP="001570E1">
      <w:pPr>
        <w:spacing w:before="100" w:beforeAutospacing="1"/>
        <w:jc w:val="center"/>
        <w:rPr>
          <w:lang w:val="de-DE"/>
        </w:rPr>
      </w:pPr>
      <w:r w:rsidRPr="001570E1">
        <w:rPr>
          <w:b/>
          <w:bCs/>
          <w:sz w:val="28"/>
          <w:szCs w:val="28"/>
          <w:lang w:val="de-DE"/>
        </w:rPr>
        <w:t>ЗАДАНИЕ ДЛЯ ОБУЧАЮЩЕГОСЯ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Подготовьтесь к устному экзаменационному ответу по МДК 01.01 Естествознания с методикой преподавания по следующим вопросам </w:t>
      </w:r>
      <w:r w:rsidRPr="001570E1">
        <w:rPr>
          <w:b/>
          <w:bCs/>
          <w:sz w:val="28"/>
          <w:szCs w:val="28"/>
          <w:lang w:val="de-DE"/>
        </w:rPr>
        <w:t>теоретического характера</w:t>
      </w:r>
      <w:r w:rsidRPr="001570E1">
        <w:rPr>
          <w:sz w:val="28"/>
          <w:szCs w:val="28"/>
          <w:lang w:val="de-DE"/>
        </w:rPr>
        <w:t xml:space="preserve">: </w:t>
      </w:r>
    </w:p>
    <w:p w:rsidR="001570E1" w:rsidRPr="001570E1" w:rsidRDefault="001570E1" w:rsidP="001570E1">
      <w:pPr>
        <w:numPr>
          <w:ilvl w:val="0"/>
          <w:numId w:val="4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Рассмотрите методика преподавания естествознания как педагогическую науку. Определите межпредметные связи естественнонаучного образования с другими науками. </w:t>
      </w:r>
    </w:p>
    <w:p w:rsidR="001570E1" w:rsidRPr="001570E1" w:rsidRDefault="001570E1" w:rsidP="001570E1">
      <w:pPr>
        <w:numPr>
          <w:ilvl w:val="0"/>
          <w:numId w:val="4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Назовите задачи, охарактеризуйте содержание курса «Естествознания» в начальных классах. Выделите основные дидактические принципы, лежащие в основе содержания современного курса естествознания.</w:t>
      </w:r>
    </w:p>
    <w:p w:rsidR="001570E1" w:rsidRPr="001570E1" w:rsidRDefault="001570E1" w:rsidP="001570E1">
      <w:pPr>
        <w:numPr>
          <w:ilvl w:val="0"/>
          <w:numId w:val="4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Дайте определение, что такое метод обучения. Почему в процессе развития методики естествознания создано несколько классификаций методов обучения. Дайте характеристику словесных методов обучения. Какова их развивающая роль.</w:t>
      </w:r>
    </w:p>
    <w:p w:rsidR="001570E1" w:rsidRPr="001570E1" w:rsidRDefault="001570E1" w:rsidP="001570E1">
      <w:pPr>
        <w:numPr>
          <w:ilvl w:val="0"/>
          <w:numId w:val="4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Приведите примеры разной классификации методов обучения. Какая классификация, с вашей точки зрения, наиболее приемлема для преподавания естествознания в начальной школе? Докажите свое мнение.</w:t>
      </w:r>
    </w:p>
    <w:p w:rsidR="001570E1" w:rsidRPr="001570E1" w:rsidRDefault="001570E1" w:rsidP="001570E1">
      <w:pPr>
        <w:numPr>
          <w:ilvl w:val="0"/>
          <w:numId w:val="4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Дайте определение понятию метод обучения. К какой группе методов относится метод наблюдений. В чём сущность метода наблюдений. Каковы его положительные и отрицательные стороны. Почему важно фиксировать выполненные наблюдения?</w:t>
      </w:r>
    </w:p>
    <w:p w:rsidR="001570E1" w:rsidRPr="001570E1" w:rsidRDefault="001570E1" w:rsidP="001570E1">
      <w:pPr>
        <w:numPr>
          <w:ilvl w:val="0"/>
          <w:numId w:val="4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Дайте определение понятию метод обучения. Раскройте сущность практических методов обучения. Назовите виды практических методов. Почему при применении практических методов необходим инструктаж. Каковы функции инструктажа.</w:t>
      </w:r>
    </w:p>
    <w:p w:rsidR="001570E1" w:rsidRPr="001570E1" w:rsidRDefault="001570E1" w:rsidP="001570E1">
      <w:pPr>
        <w:numPr>
          <w:ilvl w:val="0"/>
          <w:numId w:val="4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Дайте характеристику опыта, эксперимента как методов познания природы. Определите место опытов в обучении. Демонстрационные и лабораторные опыты. Требования к постановке опытов на уроке естествознания в начальной школе.</w:t>
      </w:r>
    </w:p>
    <w:p w:rsidR="001570E1" w:rsidRPr="001570E1" w:rsidRDefault="001570E1" w:rsidP="001570E1">
      <w:pPr>
        <w:numPr>
          <w:ilvl w:val="0"/>
          <w:numId w:val="4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lastRenderedPageBreak/>
        <w:t>Раскройте содержание и методику проведения практических работ на уроках естествознания. При изучении, каких тем, с какой целью проводят практические работы в начальной школе?</w:t>
      </w:r>
    </w:p>
    <w:p w:rsidR="001570E1" w:rsidRPr="001570E1" w:rsidRDefault="001570E1" w:rsidP="001570E1">
      <w:pPr>
        <w:numPr>
          <w:ilvl w:val="0"/>
          <w:numId w:val="4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Раскройте значение и методику работы младших школьников опытно-практической направленности с картографическими пособиями.</w:t>
      </w:r>
    </w:p>
    <w:p w:rsidR="001570E1" w:rsidRPr="001570E1" w:rsidRDefault="001570E1" w:rsidP="001570E1">
      <w:pPr>
        <w:numPr>
          <w:ilvl w:val="0"/>
          <w:numId w:val="4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Охарактеризуйте урок как основную форму организации учебного процесса по естествознанию. Типы и структура уроков. Фронтальные, групповые, индивидуальные работы на уроке и их сочетание.</w:t>
      </w:r>
    </w:p>
    <w:p w:rsidR="001570E1" w:rsidRPr="001570E1" w:rsidRDefault="001570E1" w:rsidP="001570E1">
      <w:pPr>
        <w:numPr>
          <w:ilvl w:val="0"/>
          <w:numId w:val="4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Перечислите типы уроков по начальному естествознанию. В чем сущность каждого из них? Дайте характеристику каждого типа урока, отметив особенности его организации, используемых методов, функциональной значимости. Почему в учебном процессе по начальному естествознанию необходимо проводить разные типы уроков?</w:t>
      </w:r>
    </w:p>
    <w:p w:rsidR="001570E1" w:rsidRPr="001570E1" w:rsidRDefault="001570E1" w:rsidP="001570E1">
      <w:pPr>
        <w:numPr>
          <w:ilvl w:val="0"/>
          <w:numId w:val="4"/>
        </w:numPr>
        <w:spacing w:before="274" w:after="274"/>
        <w:rPr>
          <w:lang w:val="de-DE"/>
        </w:rPr>
      </w:pPr>
      <w:r w:rsidRPr="001570E1">
        <w:rPr>
          <w:sz w:val="28"/>
          <w:szCs w:val="28"/>
          <w:lang w:val="de-DE"/>
        </w:rPr>
        <w:t>Охарактеризуйте специфику организации предметных уроков в курсе естествознания.</w:t>
      </w:r>
    </w:p>
    <w:p w:rsidR="001570E1" w:rsidRPr="001570E1" w:rsidRDefault="001570E1" w:rsidP="001570E1">
      <w:pPr>
        <w:spacing w:before="274" w:after="274"/>
        <w:rPr>
          <w:lang w:val="de-DE"/>
        </w:rPr>
      </w:pPr>
      <w:r w:rsidRPr="001570E1">
        <w:rPr>
          <w:sz w:val="28"/>
          <w:szCs w:val="28"/>
          <w:lang w:val="de-DE"/>
        </w:rPr>
        <w:t>Почему авторы программ считают обязательным проведение данного типа уроков. Какие методы являются ведущими. Почему? В чём состоит деятельность учителя на предметном уроке.</w:t>
      </w:r>
    </w:p>
    <w:p w:rsidR="001570E1" w:rsidRPr="001570E1" w:rsidRDefault="001570E1" w:rsidP="001570E1">
      <w:pPr>
        <w:numPr>
          <w:ilvl w:val="0"/>
          <w:numId w:val="5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Раскройте значение, организации повторения и обобщения пройденного на уроке, в конце изучения темы, за год на уроках естествознания.</w:t>
      </w:r>
    </w:p>
    <w:p w:rsidR="001570E1" w:rsidRPr="001570E1" w:rsidRDefault="001570E1" w:rsidP="001570E1">
      <w:pPr>
        <w:numPr>
          <w:ilvl w:val="0"/>
          <w:numId w:val="5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Дайте характеристику обобщающему уроку по естествознанию. Раскройте сущность, структуру. Приведите примеры обобщающего урока.</w:t>
      </w:r>
    </w:p>
    <w:p w:rsidR="001570E1" w:rsidRPr="001570E1" w:rsidRDefault="001570E1" w:rsidP="001570E1">
      <w:pPr>
        <w:numPr>
          <w:ilvl w:val="0"/>
          <w:numId w:val="5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Дайте характеристику вводному уроку по естествознанию. Раскройте сущность, структуру. Приведите примеры вводного урока.</w:t>
      </w:r>
    </w:p>
    <w:p w:rsidR="001570E1" w:rsidRPr="001570E1" w:rsidRDefault="001570E1" w:rsidP="001570E1">
      <w:pPr>
        <w:numPr>
          <w:ilvl w:val="0"/>
          <w:numId w:val="5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Дайте характеристику смешанного (комбинированного) уроку по естествознанию. Раскройте сущность, структуру. Приведите смешанного (комбинированного) примеры урока.</w:t>
      </w:r>
    </w:p>
    <w:p w:rsidR="001570E1" w:rsidRPr="001570E1" w:rsidRDefault="001570E1" w:rsidP="001570E1">
      <w:pPr>
        <w:numPr>
          <w:ilvl w:val="0"/>
          <w:numId w:val="5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Охарактеризуйте специфику организации уроков контроля, оценки и коррекции знаний и умений в курсе естествознания. Какие существуют виды контроля? Какие требования предъявляются к оцениванию знаний, умений детей?</w:t>
      </w:r>
    </w:p>
    <w:p w:rsidR="001570E1" w:rsidRPr="001570E1" w:rsidRDefault="001570E1" w:rsidP="001570E1">
      <w:pPr>
        <w:numPr>
          <w:ilvl w:val="0"/>
          <w:numId w:val="5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Раскройте значение и методику организации экскурсий по естествознанию в начальной школе. Назовите экскурсии, которые можно провести с детьми в начальной школе. В чем особенность экологических экскурсий в природу?</w:t>
      </w:r>
    </w:p>
    <w:p w:rsidR="001570E1" w:rsidRPr="001570E1" w:rsidRDefault="001570E1" w:rsidP="001570E1">
      <w:pPr>
        <w:numPr>
          <w:ilvl w:val="0"/>
          <w:numId w:val="5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Расскажите о новых педагогических технологиях, применяемых в процессе обучения учащихся начальных классов естествознанию. Оцените возможность применения метода проектов с целью повышения эффективности процесса обучения.</w:t>
      </w:r>
    </w:p>
    <w:p w:rsidR="001570E1" w:rsidRPr="001570E1" w:rsidRDefault="001570E1" w:rsidP="001570E1">
      <w:pPr>
        <w:numPr>
          <w:ilvl w:val="0"/>
          <w:numId w:val="5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lastRenderedPageBreak/>
        <w:t>Раскройте возможность применения новых педагогических технологий на уроках естествознания. (Метод-проекта, модели групповой работы на уроках).</w:t>
      </w:r>
    </w:p>
    <w:p w:rsidR="001570E1" w:rsidRPr="001570E1" w:rsidRDefault="001570E1" w:rsidP="001570E1">
      <w:pPr>
        <w:numPr>
          <w:ilvl w:val="0"/>
          <w:numId w:val="5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Раскройте сущность понятий «модель» и «моделирование». Определите их отличия. Каковы познавательные и развивающие функции метода моделирования.</w:t>
      </w:r>
    </w:p>
    <w:p w:rsidR="001570E1" w:rsidRPr="001570E1" w:rsidRDefault="001570E1" w:rsidP="001570E1">
      <w:pPr>
        <w:numPr>
          <w:ilvl w:val="0"/>
          <w:numId w:val="5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Раскройте процесс образования понятий? Почему этим процессом необходимо руководить? В чем состоит технология руководства процессом образования понятий? Почему понятие должно быть закреплено? Какова технология закрепления понятия?</w:t>
      </w:r>
    </w:p>
    <w:p w:rsidR="001570E1" w:rsidRPr="001570E1" w:rsidRDefault="001570E1" w:rsidP="001570E1">
      <w:pPr>
        <w:numPr>
          <w:ilvl w:val="0"/>
          <w:numId w:val="5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Дайте характеристику естествоведческих понятий. Раскройте методику развития понятий. Формирование единичных и общих понятий. Развитие понятий в процессе изучения природы.</w:t>
      </w:r>
    </w:p>
    <w:p w:rsidR="001570E1" w:rsidRPr="001570E1" w:rsidRDefault="001570E1" w:rsidP="001570E1">
      <w:pPr>
        <w:numPr>
          <w:ilvl w:val="0"/>
          <w:numId w:val="5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Дайте характеристику естествоведческих понятий. Раскройте методику формирования и развития понятий. Формирование единичных и общих понятий. Развитие понятий в процессе изучения природы.</w:t>
      </w:r>
    </w:p>
    <w:p w:rsidR="001570E1" w:rsidRPr="001570E1" w:rsidRDefault="001570E1" w:rsidP="001570E1">
      <w:pPr>
        <w:numPr>
          <w:ilvl w:val="0"/>
          <w:numId w:val="5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Вспомните процесс образования понятий. Какие методы, на каких этапах образования понятий играют ведущую роль? Обоснуйте ответ.</w:t>
      </w:r>
    </w:p>
    <w:p w:rsidR="001570E1" w:rsidRPr="001570E1" w:rsidRDefault="001570E1" w:rsidP="001570E1">
      <w:pPr>
        <w:numPr>
          <w:ilvl w:val="0"/>
          <w:numId w:val="5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Раскройте содержание понятия «средства обучения». Каково значение средств обучения в курсе естествознания? Почему учебник является важнейшим средством обучения?</w:t>
      </w:r>
    </w:p>
    <w:p w:rsidR="001570E1" w:rsidRPr="001570E1" w:rsidRDefault="001570E1" w:rsidP="001570E1">
      <w:pPr>
        <w:numPr>
          <w:ilvl w:val="0"/>
          <w:numId w:val="5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Раскройте содержание понятия «средства обучения».  В чем дидактическая ценность натуральных средств обучения. Расскажите о работе с коллекциями. Как вы считаете: в чем смысл составления коллекций на краеведческой основе.</w:t>
      </w:r>
    </w:p>
    <w:p w:rsidR="001570E1" w:rsidRPr="001570E1" w:rsidRDefault="001570E1" w:rsidP="001570E1">
      <w:pPr>
        <w:numPr>
          <w:ilvl w:val="0"/>
          <w:numId w:val="5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Раскройте содержание понятия «средства обучения». Назовите виды таблиц по естествознанию. Расскажите о методике работы с ними.</w:t>
      </w:r>
    </w:p>
    <w:p w:rsidR="001570E1" w:rsidRPr="001570E1" w:rsidRDefault="001570E1" w:rsidP="001570E1">
      <w:pPr>
        <w:numPr>
          <w:ilvl w:val="0"/>
          <w:numId w:val="5"/>
        </w:numPr>
        <w:spacing w:before="274" w:after="274"/>
        <w:rPr>
          <w:lang w:val="de-DE"/>
        </w:rPr>
      </w:pPr>
      <w:r w:rsidRPr="001570E1">
        <w:rPr>
          <w:sz w:val="28"/>
          <w:szCs w:val="28"/>
          <w:lang w:val="de-DE"/>
        </w:rPr>
        <w:t>Раскройте содержание понятия «средства обучения». Каково значение средств обучения в курсе естествознания. Почему учебник является важнейшим средством обучения?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Подготовьтесь к устному экзаменационному ответу по МДК 01.01 Естествознание с методикой преподавания по следующим вопросам </w:t>
      </w:r>
      <w:r w:rsidRPr="001570E1">
        <w:rPr>
          <w:b/>
          <w:bCs/>
          <w:sz w:val="28"/>
          <w:szCs w:val="28"/>
          <w:lang w:val="de-DE"/>
        </w:rPr>
        <w:t>практического характера</w:t>
      </w:r>
      <w:r w:rsidRPr="001570E1">
        <w:rPr>
          <w:sz w:val="28"/>
          <w:szCs w:val="28"/>
          <w:lang w:val="de-DE"/>
        </w:rPr>
        <w:t>: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Проанализируйте ситуацию. Урок окружающего мира. Учительница пригласила к доске Свету и попросила пересказать выученный дома текст учебника. Девочка начала отвечать, но запнулась и замолчала. Учительница обратилась к классу, попросив детей помочь Свете. Желающих не было. Какие ошибки были допущены учительницей в процессе проверки домашнего задания?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lastRenderedPageBreak/>
        <w:t>Составьте календарно-тематическое планирование по одной из тем. Программа, класс и тема - по выбору студента.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Разработайте проверочную работу для младших школьников с учетом педагогических и гигиенически требований к организации обучения. Программа, класс и тема - по выбору студента.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Спроектируйте- конспект предметного урока естествознания (по выбору студента) для учащихся 4 класса.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Пользуясь материалом одного из учебников, приведите примеры 6-8 приемов проверки одного из домашних заданий и назовите те образовательные и развивающие задачи, которые можно решить с помощью этих приемов.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Объясните, почему для учебников естествознания характерно большое количество иллюстративного материала (50% и даже более). На примере конкретной темы докажите правильность (неправильность) такого подхода.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Разработайте по любому вариативному курсу самостоятельно фрагмент урока с применением двух-трех методов и двух - трёх приёмов обучения. Учтите при этом возможность их сочетания.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Дайте оценку аппарата ориентировки учебника (учебник - по выбору студента) «Окружающий мир». Если вы считаете необходимым его совершенствование, то продумайте пути его улучшения.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Составьте план экскурсии по любой из предлагаемых тем: « Природа в городе», «Зимние изменения в природе», « В гости к осени».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Выберите фрагмент урока по любому вариативному курсу и составьте к нему рассказ; беседу с учетом требований использования в беседе разных типов вопросов. Покажите особенности применения наглядных пособий в этих методах.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Разработайте план нестандартного урока (программа, класс, тема - по выбору).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Спроектируйте фрагмент вводного урока, этап открытие нового знания. Программа, класс и раздел – по выбору студента.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Разработайте проблемные ситуации, которые можно использовать с младшими школьниками при анализе наблюдений весенних изменений в природе, обсудите их на занятии.</w:t>
      </w:r>
    </w:p>
    <w:p w:rsidR="001570E1" w:rsidRPr="001570E1" w:rsidRDefault="001570E1" w:rsidP="001570E1">
      <w:pPr>
        <w:numPr>
          <w:ilvl w:val="0"/>
          <w:numId w:val="6"/>
        </w:numPr>
        <w:spacing w:before="274" w:after="274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Для организации и проведения опытов в современных учебниках окружающего мира даются планы работы. Проанализируйте планы проведения опытов: с полезными ископаемыми, с почвой. Выясните, насколько полно в них отражены свойства объектов, какова методика </w:t>
      </w:r>
      <w:r w:rsidRPr="001570E1">
        <w:rPr>
          <w:sz w:val="28"/>
          <w:szCs w:val="28"/>
          <w:lang w:val="de-DE"/>
        </w:rPr>
        <w:lastRenderedPageBreak/>
        <w:t>применения планов; следует ли вносить в них какие-либо дополнения и коррективы. Свой ответ аргументируйте.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Проведите дидактический анализ урока. Для этого используйте проектирование своего урока.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Выполните самоанализ урока. Для этого используйте проектирование своего урока окружающего мира.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Разработайте фрагмент урока « Вода и ее свойства». Содержание фрагмента - практическая работа.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Разработайте план организации работы краеведческого уголка в начальных классах.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Разработайте план урока по теме «Водные богатства нашего края» с использованием различных видов наглядных пособий, ТСО.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Предложите темы для проектной деятельности учащихся 3 класса УМК «Гармония».Кратко поясните их суть.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Разработайте фрагмент урока по теме «Мышцы» с использованием различных видов наглядных пособий, ТСО (И.В. Потапов. Окружающий мир 3кл., часть 2).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Спроектируйте план урока с использованием лабораторного опыта на тему «Свойства воздуха». (А. А. Плешаков. Окружающий мир, </w:t>
      </w:r>
      <w:proofErr w:type="gramStart"/>
      <w:r w:rsidRPr="001570E1">
        <w:rPr>
          <w:sz w:val="28"/>
          <w:szCs w:val="28"/>
          <w:lang w:val="de-DE"/>
        </w:rPr>
        <w:t>3кл.,</w:t>
      </w:r>
      <w:proofErr w:type="gramEnd"/>
      <w:r w:rsidRPr="001570E1">
        <w:rPr>
          <w:sz w:val="28"/>
          <w:szCs w:val="28"/>
          <w:lang w:val="de-DE"/>
        </w:rPr>
        <w:t xml:space="preserve"> часть 1).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Определите задачи урока обобщения и его структуру по теме: «Родной край - часть большой страны» (А. А. Плешаков. Окружающий мир, 4кл., часть 1).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Составьте технологическую карту урока окружающего мира. Программа, класс, тема - по выбору студента.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Приведите восемь примеров заданий направленных формирование различных УУД. УМК, </w:t>
      </w:r>
      <w:proofErr w:type="gramStart"/>
      <w:r w:rsidRPr="001570E1">
        <w:rPr>
          <w:sz w:val="28"/>
          <w:szCs w:val="28"/>
          <w:lang w:val="de-DE"/>
        </w:rPr>
        <w:t>класс ,</w:t>
      </w:r>
      <w:proofErr w:type="gramEnd"/>
      <w:r w:rsidRPr="001570E1">
        <w:rPr>
          <w:sz w:val="28"/>
          <w:szCs w:val="28"/>
          <w:lang w:val="de-DE"/>
        </w:rPr>
        <w:t xml:space="preserve"> тема –по выбору студента.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В учебнике окружающего мира (по выбору студента) выберите одну из тем и определите виды домашних заданий, их связь с содержанием темы, форму предъявления.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Покажите, опираясь на материал учебника, приведите 3-4 приема, показывающие, как будете контролировать выполнение учащимися предлагаемых заданий.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t>Составьте план последовательных действий, которыми будет руководствоваться учитель при организации детский наблюдений.</w:t>
      </w:r>
    </w:p>
    <w:p w:rsidR="001570E1" w:rsidRPr="001570E1" w:rsidRDefault="001570E1" w:rsidP="001570E1">
      <w:pPr>
        <w:numPr>
          <w:ilvl w:val="0"/>
          <w:numId w:val="6"/>
        </w:numPr>
        <w:spacing w:before="100" w:beforeAutospacing="1" w:after="202"/>
        <w:rPr>
          <w:lang w:val="de-DE"/>
        </w:rPr>
      </w:pPr>
      <w:r w:rsidRPr="001570E1">
        <w:rPr>
          <w:sz w:val="28"/>
          <w:szCs w:val="28"/>
          <w:lang w:val="de-DE"/>
        </w:rPr>
        <w:lastRenderedPageBreak/>
        <w:t>Разработайте план фрагмента урока с использованием лабораторного опыта на тему «Свойства воды».</w:t>
      </w:r>
    </w:p>
    <w:p w:rsidR="001570E1" w:rsidRPr="001C2BF8" w:rsidRDefault="001570E1" w:rsidP="001C2BF8">
      <w:pPr>
        <w:spacing w:before="100" w:beforeAutospacing="1"/>
      </w:pPr>
    </w:p>
    <w:p w:rsidR="001570E1" w:rsidRPr="001570E1" w:rsidRDefault="001570E1" w:rsidP="001570E1">
      <w:pPr>
        <w:spacing w:before="100" w:beforeAutospacing="1"/>
        <w:jc w:val="center"/>
        <w:rPr>
          <w:lang w:val="de-DE"/>
        </w:rPr>
      </w:pPr>
      <w:r w:rsidRPr="001570E1">
        <w:rPr>
          <w:b/>
          <w:bCs/>
          <w:sz w:val="28"/>
          <w:szCs w:val="28"/>
          <w:lang w:val="de-DE"/>
        </w:rPr>
        <w:t>ПАКЕТ ПРЕПОДАВАТЕЛЯ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b/>
          <w:bCs/>
          <w:sz w:val="28"/>
          <w:szCs w:val="28"/>
          <w:lang w:val="de-DE"/>
        </w:rPr>
        <w:t>Количество вариантов</w:t>
      </w:r>
      <w:r w:rsidRPr="001570E1">
        <w:rPr>
          <w:sz w:val="28"/>
          <w:szCs w:val="28"/>
          <w:lang w:val="de-DE"/>
        </w:rPr>
        <w:t>: 30.</w:t>
      </w:r>
    </w:p>
    <w:tbl>
      <w:tblPr>
        <w:tblW w:w="95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0"/>
      </w:tblGrid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1</w:t>
            </w:r>
          </w:p>
          <w:p w:rsidR="001570E1" w:rsidRPr="001570E1" w:rsidRDefault="001570E1" w:rsidP="001570E1">
            <w:pPr>
              <w:numPr>
                <w:ilvl w:val="0"/>
                <w:numId w:val="7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Охарактеризуйте особенность и структуру процесса обучения в начальной школе. Соотношение обучения и развития (теория Л.С. Выготского).</w:t>
            </w:r>
          </w:p>
          <w:p w:rsidR="001570E1" w:rsidRPr="001570E1" w:rsidRDefault="001570E1" w:rsidP="001570E1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Познакомьтесь с содержанием предложенного урока. Выполните анализ конспекта урока с точки зрения реализации требований системно-деятельностного подхода и особенностей развивающего обучения.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2</w:t>
            </w:r>
          </w:p>
          <w:p w:rsidR="001570E1" w:rsidRPr="001570E1" w:rsidRDefault="001570E1" w:rsidP="001570E1">
            <w:pPr>
              <w:numPr>
                <w:ilvl w:val="0"/>
                <w:numId w:val="8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Дайте характеристику понятия «развивающее обучение», раскройте основные принципы развивающего обучения. Концепции развивающего обучения Л.В. Занкова и Д.Б. Эльконина – В.В.Давыдова.</w:t>
            </w:r>
          </w:p>
          <w:p w:rsidR="001570E1" w:rsidRPr="001570E1" w:rsidRDefault="001570E1" w:rsidP="001570E1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Познакомьтесь с содержанием предложенного урока по системе Д.Б. Эльконина – В.В. Давыдова. Докажите, что данный урок соответствует требованиям, предъявляемым к развивающему уроку.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3</w:t>
            </w:r>
          </w:p>
          <w:p w:rsidR="001570E1" w:rsidRPr="001570E1" w:rsidRDefault="001570E1" w:rsidP="001570E1">
            <w:pPr>
              <w:numPr>
                <w:ilvl w:val="0"/>
                <w:numId w:val="9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Дайте характеристику учебной деятельности как ведущей в младшем школьном возрасте. Охарактеризуйте структуру и ее компоненты.</w:t>
            </w:r>
          </w:p>
          <w:p w:rsidR="001570E1" w:rsidRPr="001570E1" w:rsidRDefault="001570E1" w:rsidP="001570E1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Проанализируйте и сравните два предложенных конспекта урока и определите тип учения школьников, наличие учебной деятельности. В уроке 2 выделите учебные задания, определите вид работы.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4</w:t>
            </w:r>
          </w:p>
          <w:p w:rsidR="001570E1" w:rsidRPr="001570E1" w:rsidRDefault="001570E1" w:rsidP="001570E1">
            <w:pPr>
              <w:numPr>
                <w:ilvl w:val="0"/>
                <w:numId w:val="10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Дайте общую характеристику процесса усвоения. Раскройте содержание деятельности учителя и учащихся на каждом этапе усвоения.</w:t>
            </w:r>
          </w:p>
          <w:p w:rsidR="001570E1" w:rsidRPr="001570E1" w:rsidRDefault="001570E1" w:rsidP="001570E1">
            <w:pPr>
              <w:numPr>
                <w:ilvl w:val="0"/>
                <w:numId w:val="10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 xml:space="preserve">Познакомьтесь с содержанием предложенного урока. Проанализируйте содержание, подлежащее усвоению, определите предмет усвоения (исходные элементы учебного содержания, знания, действия). В конспекте урока выделите этапы усвоения. Какой характер имело усвоение учебного содержания на данном уроке? Докажите примерами </w:t>
            </w:r>
            <w:r w:rsidRPr="001570E1">
              <w:rPr>
                <w:sz w:val="28"/>
                <w:szCs w:val="28"/>
                <w:lang w:val="de-DE"/>
              </w:rPr>
              <w:lastRenderedPageBreak/>
              <w:t>из урока.</w:t>
            </w:r>
          </w:p>
          <w:p w:rsidR="001570E1" w:rsidRPr="001570E1" w:rsidRDefault="001570E1" w:rsidP="001570E1">
            <w:pPr>
              <w:spacing w:before="100" w:beforeAutospacing="1" w:after="100" w:afterAutospacing="1"/>
              <w:ind w:left="720"/>
              <w:rPr>
                <w:lang w:val="de-DE"/>
              </w:rPr>
            </w:pP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lastRenderedPageBreak/>
              <w:t>Билет 5</w:t>
            </w:r>
          </w:p>
          <w:p w:rsidR="001570E1" w:rsidRPr="001570E1" w:rsidRDefault="001570E1" w:rsidP="001570E1">
            <w:pPr>
              <w:numPr>
                <w:ilvl w:val="0"/>
                <w:numId w:val="11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Раскройте роль действий в процессе усвоения. Дайте характеристику теории поэтапного формирования умственных действий П.Я. Гальперина как основы управления процессом усвоения.</w:t>
            </w:r>
          </w:p>
          <w:p w:rsidR="001570E1" w:rsidRPr="001570E1" w:rsidRDefault="001570E1" w:rsidP="001570E1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Познакомьтесь с содержанием предложенного конспекта урока. Выделите в уроке этапы формирования умственного действия (П.Я. Гальперин). Установите взаимосвязь между структурой урока и этапами формирования действий.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6</w:t>
            </w:r>
          </w:p>
          <w:p w:rsidR="001570E1" w:rsidRPr="001570E1" w:rsidRDefault="001570E1" w:rsidP="001570E1">
            <w:pPr>
              <w:numPr>
                <w:ilvl w:val="0"/>
                <w:numId w:val="12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Определите возрастные особенности формирования мотивации учебно-познавательной деятельности в младшем школьном возрасте. Раскройте методы и приемы развития мотивации учебно-познавательной деятельности в младшем школьном возрасте.</w:t>
            </w:r>
          </w:p>
          <w:p w:rsidR="001570E1" w:rsidRPr="001570E1" w:rsidRDefault="001570E1" w:rsidP="001570E1">
            <w:pPr>
              <w:spacing w:before="100" w:beforeAutospacing="1" w:after="100" w:afterAutospacing="1"/>
              <w:ind w:left="706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 xml:space="preserve">2. Познакомьтесь с содержанием предложенного урока. Назовите методы и приемы, которые использует учитель для формирования положительной мотивации на уроке. Какие стимулы можно применить на данном уроке? 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7</w:t>
            </w:r>
          </w:p>
          <w:p w:rsidR="001570E1" w:rsidRPr="001570E1" w:rsidRDefault="001570E1" w:rsidP="001570E1">
            <w:pPr>
              <w:numPr>
                <w:ilvl w:val="0"/>
                <w:numId w:val="13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Назовите основные ориентиры проектирования содержания образования на современном этапе в начальной школе. Охарактеризуйте Федеральный государственный стандарт 2-го поколения: цели, содержание, структура и стратегии реализации. Фундаментальное ядро содержания образования.</w:t>
            </w:r>
          </w:p>
          <w:p w:rsidR="001570E1" w:rsidRPr="001570E1" w:rsidRDefault="001570E1" w:rsidP="001570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Установите взаимосвязь основных документов, отражающих содержание образования (ФГОС, ООП, учебный план, примерная учебная программа, УМК).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8</w:t>
            </w:r>
          </w:p>
          <w:p w:rsidR="001570E1" w:rsidRPr="001570E1" w:rsidRDefault="001570E1" w:rsidP="001570E1">
            <w:pPr>
              <w:numPr>
                <w:ilvl w:val="0"/>
                <w:numId w:val="14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Охарактеризуйте структуру и содержание примерной основной образовательной программы начального общего образования. Цели и требования к результатам (содержанию и уровню подготовки младшего школьника) начального общего образования.</w:t>
            </w:r>
          </w:p>
          <w:p w:rsidR="001570E1" w:rsidRPr="001570E1" w:rsidRDefault="001570E1" w:rsidP="001570E1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Сделайте анализ примерной программы для начальных классов: из каких разделов состоит учебная программа, содержание каждого раздела; специфика отражения содержания образования; реализация современных требований образования.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lastRenderedPageBreak/>
              <w:t>Билет 9</w:t>
            </w:r>
          </w:p>
          <w:p w:rsidR="001570E1" w:rsidRPr="001570E1" w:rsidRDefault="001570E1" w:rsidP="001570E1">
            <w:pPr>
              <w:numPr>
                <w:ilvl w:val="0"/>
                <w:numId w:val="15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Дайте характеристику знаний как структурного компонента содержания образования. Управление формированием знаний.</w:t>
            </w:r>
          </w:p>
          <w:p w:rsidR="001570E1" w:rsidRPr="001570E1" w:rsidRDefault="001570E1" w:rsidP="001570E1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Познакомьтесь с содержанием учебного задания. Определите, какое понятие формируется. Сделайте анализ данного понятия. Определите, к каким этапам формирования понятий можно отнести следующие задания, определите вид выполняемого действия, дидактическую задачу каждого задания.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10</w:t>
            </w:r>
          </w:p>
          <w:p w:rsidR="001570E1" w:rsidRPr="001570E1" w:rsidRDefault="001570E1" w:rsidP="001570E1">
            <w:pPr>
              <w:numPr>
                <w:ilvl w:val="0"/>
                <w:numId w:val="16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Дайте характеристику действий (опыта осуществления известных способов деятельности) как структурного компонента содержания образования. Управление формированием действий.</w:t>
            </w:r>
          </w:p>
          <w:p w:rsidR="001570E1" w:rsidRPr="001570E1" w:rsidRDefault="001570E1" w:rsidP="001570E1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Познакомьтесь с содержанием учебного задания. Определите формируемое действие (умение, навык), сформулируйте учебные задачи, сделайте анализ формируемого действия; задания расположите в соответствии с этапами формирования умений, теорией поэтапного формирования умственного действия, этапами процесса усвоения. Докажите правомерность расположения заданий.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11</w:t>
            </w:r>
          </w:p>
          <w:p w:rsidR="001570E1" w:rsidRPr="001570E1" w:rsidRDefault="001570E1" w:rsidP="001570E1">
            <w:pPr>
              <w:numPr>
                <w:ilvl w:val="0"/>
                <w:numId w:val="17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Раскройте сущность и структуру универсальных учебных действий как основы умения учиться. Программа формирования универсальных учебных действий.</w:t>
            </w:r>
          </w:p>
          <w:p w:rsidR="001570E1" w:rsidRPr="001570E1" w:rsidRDefault="001570E1" w:rsidP="001570E1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 xml:space="preserve">Опираясь на материал учебников (по выбору), приведите примеры заданий, способствующих формированию универсальных учебных действий. 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12</w:t>
            </w:r>
          </w:p>
          <w:p w:rsidR="001570E1" w:rsidRPr="001570E1" w:rsidRDefault="001570E1" w:rsidP="001570E1">
            <w:pPr>
              <w:numPr>
                <w:ilvl w:val="0"/>
                <w:numId w:val="18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Раскройте идеи, принципы, теоретические основы программ и учебно-методических комплектов для начальной школы.</w:t>
            </w:r>
          </w:p>
          <w:p w:rsidR="001570E1" w:rsidRPr="001570E1" w:rsidRDefault="001570E1" w:rsidP="001570E1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Приведите примеры, показывающие специфику отражения содержания в учебниках, учебных программах по различным УМК в начальной школе.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13</w:t>
            </w:r>
          </w:p>
          <w:p w:rsidR="001570E1" w:rsidRPr="001570E1" w:rsidRDefault="001570E1" w:rsidP="001570E1">
            <w:pPr>
              <w:numPr>
                <w:ilvl w:val="0"/>
                <w:numId w:val="19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 xml:space="preserve">Дайте характеристику и назовите основные требования к современным учебникам для начальной школы. </w:t>
            </w:r>
          </w:p>
          <w:p w:rsidR="001570E1" w:rsidRPr="001570E1" w:rsidRDefault="001570E1" w:rsidP="001570E1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 xml:space="preserve">Проанализируйте любой учебник для начальной школы с точки зрения санитарно-гигиенических, дидактических, эстетических требований. 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lastRenderedPageBreak/>
              <w:t>Билет 14</w:t>
            </w:r>
          </w:p>
          <w:p w:rsidR="001570E1" w:rsidRPr="001570E1" w:rsidRDefault="001570E1" w:rsidP="001570E1">
            <w:pPr>
              <w:numPr>
                <w:ilvl w:val="0"/>
                <w:numId w:val="20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Раскройте содержание понятия «образования», его структуру. Рассмотрите опыт творческой деятельности как структурный компонент содержания образования, охарактеризуйте процесс его формирования.</w:t>
            </w:r>
          </w:p>
          <w:p w:rsidR="001570E1" w:rsidRPr="001570E1" w:rsidRDefault="001570E1" w:rsidP="001570E1">
            <w:pPr>
              <w:numPr>
                <w:ilvl w:val="0"/>
                <w:numId w:val="20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Познакомьтесь с содержанием предложенного конспекта урока. Выполните анализ учебного содержания с позиции наличия всех компонентов содержания образования (знания о природе, обществе, человеке, мышлении; опыт осуществления известных способов деятельности; опыт творческой деятельности; опыт эмоционально ценностного отношения к миру, к людям, к себе).</w:t>
            </w:r>
          </w:p>
          <w:p w:rsidR="001570E1" w:rsidRPr="001570E1" w:rsidRDefault="001570E1" w:rsidP="001570E1">
            <w:pPr>
              <w:spacing w:before="100" w:beforeAutospacing="1" w:after="100" w:afterAutospacing="1"/>
              <w:ind w:left="360"/>
              <w:rPr>
                <w:lang w:val="de-DE"/>
              </w:rPr>
            </w:pP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15</w:t>
            </w:r>
          </w:p>
          <w:p w:rsidR="001570E1" w:rsidRPr="001570E1" w:rsidRDefault="001570E1" w:rsidP="001570E1">
            <w:pPr>
              <w:numPr>
                <w:ilvl w:val="0"/>
                <w:numId w:val="21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Раскройте содержание понятия «образования», его структуру. Рассмотрите опыт эмоционально-ценностного отношения к миру как структурный компонент содержания образования, охарактеризуйте процесс его формирования. Раскройте воспитательные возможности урока в начальной школе.</w:t>
            </w:r>
          </w:p>
          <w:p w:rsidR="001570E1" w:rsidRPr="001570E1" w:rsidRDefault="001570E1" w:rsidP="001570E1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Познакомьтесь с содержанием предложенного конспекта урока. Выполните анализ учебного содержания с позиции наличия всех компонентов содержания образования (знания о природе, обществе, человеке, мышлении; опыт осуществления известных способов деятельности; опыт творческой деятельности; опыт эмоционально ценностного отношения к миру, к людям, к себе).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16</w:t>
            </w:r>
          </w:p>
          <w:p w:rsidR="001570E1" w:rsidRPr="001570E1" w:rsidRDefault="001570E1" w:rsidP="001570E1">
            <w:pPr>
              <w:numPr>
                <w:ilvl w:val="0"/>
                <w:numId w:val="22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Дайте характеристику методам и средствам обучения в начальной школе. Перечислите основные требования к выбору и применению методов обучения в начальной школе.</w:t>
            </w:r>
          </w:p>
          <w:p w:rsidR="001570E1" w:rsidRPr="001570E1" w:rsidRDefault="001570E1" w:rsidP="001570E1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Выполните анализ конспекта урока с точки зрения соответствия содержания методов, приемов, средств обучения поставленным целям и задачам урока.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17</w:t>
            </w:r>
          </w:p>
          <w:p w:rsidR="001570E1" w:rsidRPr="001570E1" w:rsidRDefault="001570E1" w:rsidP="001570E1">
            <w:pPr>
              <w:numPr>
                <w:ilvl w:val="0"/>
                <w:numId w:val="23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Дайте характеристику современного урока как основной формы обучения. Раскройте специфику урока в начальной школе, реализующего требования системно-деятельностного подхода. Дайте психолого-педагогическое обоснование структуры и типа урока. Назовите требования к современному уроку в начальной школе.</w:t>
            </w:r>
          </w:p>
          <w:p w:rsidR="001570E1" w:rsidRPr="001570E1" w:rsidRDefault="001570E1" w:rsidP="001570E1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 xml:space="preserve">Познакомьтесь с содержанием предложенного урока. Выполните </w:t>
            </w:r>
            <w:r w:rsidRPr="001570E1">
              <w:rPr>
                <w:sz w:val="28"/>
                <w:szCs w:val="28"/>
                <w:lang w:val="de-DE"/>
              </w:rPr>
              <w:lastRenderedPageBreak/>
              <w:t>анализ конспекта урока с точки зрения реализации требований системно-деятельностного подхода и особенностей развивающего обучения.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lastRenderedPageBreak/>
              <w:t>Билет 18</w:t>
            </w:r>
          </w:p>
          <w:p w:rsidR="001570E1" w:rsidRPr="001570E1" w:rsidRDefault="001570E1" w:rsidP="001570E1">
            <w:pPr>
              <w:numPr>
                <w:ilvl w:val="0"/>
                <w:numId w:val="24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Охарактеризуйте формы организации учебно-познавательной деятельности учащихся на уроке. Домашняя учебная самостоятельная работа: характеристика, педагогические и санитарно-гигиенические требования к ее организации.</w:t>
            </w:r>
          </w:p>
          <w:p w:rsidR="001570E1" w:rsidRPr="001570E1" w:rsidRDefault="001570E1" w:rsidP="001570E1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Пользуясь учебниками для начальных классов (по выбору), составьте различные виды самостоятельных работ. Охарактеризуйте предложенные вами задания.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19</w:t>
            </w:r>
          </w:p>
          <w:p w:rsidR="001570E1" w:rsidRPr="001570E1" w:rsidRDefault="001570E1" w:rsidP="001570E1">
            <w:pPr>
              <w:numPr>
                <w:ilvl w:val="0"/>
                <w:numId w:val="25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Дайте характеристику основным видам ТСО, целесообразность и требования к их применению в учебном процессе.</w:t>
            </w:r>
          </w:p>
          <w:p w:rsidR="001570E1" w:rsidRPr="001570E1" w:rsidRDefault="001570E1" w:rsidP="001570E1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Выполните анализ конспекта урока с точки зрения соответствия содержания методов, приемов, средств обучения поставленным целям и задачам урока.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20</w:t>
            </w:r>
          </w:p>
          <w:p w:rsidR="001570E1" w:rsidRPr="001570E1" w:rsidRDefault="001570E1" w:rsidP="001570E1">
            <w:pPr>
              <w:numPr>
                <w:ilvl w:val="0"/>
                <w:numId w:val="26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Раскройте цели, задачи диагностики и оценки достижений младших школьников. Определите роль, функции и место оценки, отметки в младшем школьном возрасте. Назовите особенности оценочной деятельности учителя в начальных классах в соответствии с ФГОС НОО.</w:t>
            </w:r>
          </w:p>
          <w:p w:rsidR="001570E1" w:rsidRPr="001570E1" w:rsidRDefault="001570E1" w:rsidP="001570E1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 xml:space="preserve">Выполните анализ конспекта урока с позиции реализации контрольного и оценочного компонентов процесса обучения. 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21</w:t>
            </w:r>
          </w:p>
          <w:p w:rsidR="001570E1" w:rsidRPr="001570E1" w:rsidRDefault="001570E1" w:rsidP="001570E1">
            <w:pPr>
              <w:numPr>
                <w:ilvl w:val="0"/>
                <w:numId w:val="27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Охарактеризуйте формы и методы педагогического контроля, требования к осуществлению контроля на уроке. Назовите критерии оценивания в соответствии с ФГОС НОО. Охарактеризуйте методику организации рефлексии на уроке в начальной школе.</w:t>
            </w:r>
          </w:p>
          <w:p w:rsidR="001570E1" w:rsidRPr="001570E1" w:rsidRDefault="001570E1" w:rsidP="001570E1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Познакомьтесь с содержанием предложенного урока. Какие формы и методы диагностики результатов обучения можно использовать на данном уроке? Как обеспечить на уроке формирование у младших школьников умения оценивать свою учебную деятельность?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ind w:left="706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22</w:t>
            </w:r>
          </w:p>
          <w:p w:rsidR="001570E1" w:rsidRPr="001570E1" w:rsidRDefault="001570E1" w:rsidP="001570E1">
            <w:pPr>
              <w:numPr>
                <w:ilvl w:val="0"/>
                <w:numId w:val="28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lastRenderedPageBreak/>
              <w:t>Дайте характеристику процесса подготовки учителя к современному уроку. Охарактеризуйте основные виды учебной документации учителя, требования к ее ведению и оформлению (календарно-тематический план, план урока/технологическая карта).</w:t>
            </w:r>
          </w:p>
          <w:p w:rsidR="001570E1" w:rsidRPr="001570E1" w:rsidRDefault="001570E1" w:rsidP="001570E1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Познакомьтесь с содержанием предложенного урока. Выполните анализ конспекта урока с точки зрения реализации требований системно-деятельностного подхода и особенностей развивающего обучения.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ind w:left="706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lastRenderedPageBreak/>
              <w:t>Билет 23</w:t>
            </w:r>
          </w:p>
          <w:p w:rsidR="001570E1" w:rsidRPr="001570E1" w:rsidRDefault="001570E1" w:rsidP="001570E1">
            <w:pPr>
              <w:numPr>
                <w:ilvl w:val="0"/>
                <w:numId w:val="29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Раскройте психофизиологические особенности детей младшего школьного возраста с проблемами в развитии и трудностями в обучении. Охарактеризуйте причины возникновения трудностей в обучении.</w:t>
            </w:r>
          </w:p>
          <w:p w:rsidR="001570E1" w:rsidRPr="001570E1" w:rsidRDefault="001570E1" w:rsidP="001570E1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Представьте, что в классе, где вы работаете, есть слабоуспевающий ученик. Вы поставили цель: помочь ребенку преодолеть неуспеваемость. Опишите план ваших действий. Какое отражение найдет данный план действий в вашей учебной документации?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24</w:t>
            </w:r>
          </w:p>
          <w:p w:rsidR="001570E1" w:rsidRPr="001570E1" w:rsidRDefault="001570E1" w:rsidP="001570E1">
            <w:pPr>
              <w:numPr>
                <w:ilvl w:val="0"/>
                <w:numId w:val="30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Раскройте особенности психического, познавательного и психосоциального развития одаренных детей младшего школьного возраста. Охарактеризуйте особенности обучения и воспитания одаренного ребенка.</w:t>
            </w:r>
          </w:p>
          <w:p w:rsidR="001570E1" w:rsidRPr="001570E1" w:rsidRDefault="001570E1" w:rsidP="001570E1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Познакомьтесь с содержанием предложенной ситуации. Проанализируйте и выделите основную проблему. Опишите план ваших действий. Спроектируйте индивидуальную работу с одаренным ребенком.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25</w:t>
            </w:r>
          </w:p>
          <w:p w:rsidR="001570E1" w:rsidRPr="001570E1" w:rsidRDefault="001570E1" w:rsidP="001570E1">
            <w:pPr>
              <w:numPr>
                <w:ilvl w:val="0"/>
                <w:numId w:val="31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Дайте характеристику современного урока как основной формы обучения. Раскройте специфику урока в начальной школе, реализующего требования системно-деятельностного подхода. Дайте психолого-педагогическое обоснование структуры и типа урока. Назовите требования к современному уроку в начальной школе.</w:t>
            </w:r>
          </w:p>
          <w:p w:rsidR="001570E1" w:rsidRPr="001570E1" w:rsidRDefault="001570E1" w:rsidP="001570E1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Познакомьтесь с содержанием предложенного урока. Выполните анализ конспекта урока с точки зрения реализации требований системно-деятельностного подхода и особенностей развивающего обучения.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26</w:t>
            </w:r>
          </w:p>
          <w:p w:rsidR="001570E1" w:rsidRPr="001570E1" w:rsidRDefault="001570E1" w:rsidP="001570E1">
            <w:pPr>
              <w:numPr>
                <w:ilvl w:val="0"/>
                <w:numId w:val="32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lastRenderedPageBreak/>
              <w:t>Дайте характеристику процесса подготовки учителя к современному уроку. Охарактеризуйте основные виды учебной документации учителя, требования к ее ведению и оформлению (календарно-тематический план, план урока/технологическая карта).</w:t>
            </w:r>
          </w:p>
          <w:p w:rsidR="001570E1" w:rsidRPr="001570E1" w:rsidRDefault="001570E1" w:rsidP="001570E1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Познакомьтесь с содержанием предложенного урока. Выполните анализ конспекта урока с точки зрения реализации требований системно-деятельностного подхода и особенностей развивающего обучения.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lastRenderedPageBreak/>
              <w:t>Билет 27</w:t>
            </w:r>
          </w:p>
          <w:p w:rsidR="001570E1" w:rsidRPr="001570E1" w:rsidRDefault="001570E1" w:rsidP="001570E1">
            <w:pPr>
              <w:numPr>
                <w:ilvl w:val="0"/>
                <w:numId w:val="33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Дайте характеристику современного урока как основной формы обучения. Раскройте специфику урока в начальной школе, реализующего требования системно-деятельностного подхода. Дайте психолого-педагогическое обоснование структуры и типа урока. Назовите требования к современному уроку в начальной школе.</w:t>
            </w:r>
          </w:p>
          <w:p w:rsidR="001570E1" w:rsidRPr="001570E1" w:rsidRDefault="001570E1" w:rsidP="001570E1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 xml:space="preserve">Проанализируйте и сравните два предложенных конспекта урока и определите тип учения школьников, наличие учебной деятельности. В уроке 2 выделите учебные задания, определите вид работы. 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28</w:t>
            </w:r>
          </w:p>
          <w:p w:rsidR="001570E1" w:rsidRPr="001570E1" w:rsidRDefault="001570E1" w:rsidP="001570E1">
            <w:pPr>
              <w:numPr>
                <w:ilvl w:val="0"/>
                <w:numId w:val="34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 xml:space="preserve">Дайте общую характеристику процесса усвоения. Раскройте содержание деятельности учителя и учащихся на каждом этапе усвоения. </w:t>
            </w:r>
          </w:p>
          <w:p w:rsidR="001570E1" w:rsidRPr="001570E1" w:rsidRDefault="001570E1" w:rsidP="001570E1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Познакомьтесь с содержанием предложенного урока. Проанализируйте содержание, подлежащее усвоению, определите предмет усвоения (исходные элементы учебного содержания, знания, действия). В конспекте урока выделите этапы усвоения. Какой характер имело усвоение учебного содержания на данном уроке? Докажите примерами из урока.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t>Билет 29</w:t>
            </w:r>
          </w:p>
          <w:p w:rsidR="001570E1" w:rsidRPr="001570E1" w:rsidRDefault="001570E1" w:rsidP="001570E1">
            <w:pPr>
              <w:numPr>
                <w:ilvl w:val="0"/>
                <w:numId w:val="35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Раскройте содержание понятия «образования», его структуру. Рассмотрите опыт эмоционально-ценностного отношения к миру как структурный компонент содержания образования, охарактеризуйте процесс его формирования. Раскройте воспитательные возможности урока в начальной школе.</w:t>
            </w:r>
          </w:p>
          <w:p w:rsidR="001570E1" w:rsidRPr="001570E1" w:rsidRDefault="001570E1" w:rsidP="001570E1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 xml:space="preserve">Познакомьтесь с содержанием предложенного конспекта урока. Выполните анализ учебного содержания с позиции наличия всех компонентов содержания образования (знания о природе, обществе, человеке, мышлении; опыт осуществления известных способов деятельности; опыт творческой деятельности; опыт эмоционально </w:t>
            </w:r>
            <w:r w:rsidRPr="001570E1">
              <w:rPr>
                <w:sz w:val="28"/>
                <w:szCs w:val="28"/>
                <w:lang w:val="de-DE"/>
              </w:rPr>
              <w:lastRenderedPageBreak/>
              <w:t>ценностного отношения к миру, к людям, к себе).</w:t>
            </w:r>
          </w:p>
        </w:tc>
      </w:tr>
      <w:tr w:rsidR="001570E1" w:rsidRPr="001570E1" w:rsidTr="001570E1">
        <w:trPr>
          <w:tblCellSpacing w:w="0" w:type="dxa"/>
        </w:trPr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70E1" w:rsidRPr="001570E1" w:rsidRDefault="001570E1" w:rsidP="001570E1">
            <w:p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u w:val="single"/>
                <w:lang w:val="de-DE"/>
              </w:rPr>
              <w:lastRenderedPageBreak/>
              <w:t>Билет 30</w:t>
            </w:r>
          </w:p>
          <w:p w:rsidR="001570E1" w:rsidRPr="001570E1" w:rsidRDefault="001570E1" w:rsidP="001570E1">
            <w:pPr>
              <w:numPr>
                <w:ilvl w:val="0"/>
                <w:numId w:val="36"/>
              </w:numPr>
              <w:spacing w:before="100" w:before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Дайте характеристику методам и средствам обучения в начальной школе. Перечислите основные требования к выбору и применению методов обучения в начальной школе.</w:t>
            </w:r>
          </w:p>
          <w:p w:rsidR="001570E1" w:rsidRPr="001570E1" w:rsidRDefault="001570E1" w:rsidP="001570E1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lang w:val="de-DE"/>
              </w:rPr>
            </w:pPr>
            <w:r w:rsidRPr="001570E1">
              <w:rPr>
                <w:sz w:val="28"/>
                <w:szCs w:val="28"/>
                <w:lang w:val="de-DE"/>
              </w:rPr>
              <w:t>Выполните анализ конспекта урока с точки зрения соответствия содержания методов, приемов, средств обучения поставленным целям и задачам урока.</w:t>
            </w:r>
          </w:p>
        </w:tc>
      </w:tr>
    </w:tbl>
    <w:p w:rsidR="001570E1" w:rsidRPr="008226C0" w:rsidRDefault="001570E1" w:rsidP="008226C0">
      <w:pPr>
        <w:spacing w:before="100" w:beforeAutospacing="1"/>
      </w:pP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b/>
          <w:bCs/>
          <w:sz w:val="28"/>
          <w:szCs w:val="28"/>
          <w:lang w:val="de-DE"/>
        </w:rPr>
        <w:t>Критерии и нормы устного ответа: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u w:val="single"/>
          <w:lang w:val="de-DE"/>
        </w:rPr>
        <w:t xml:space="preserve">Оценка </w:t>
      </w:r>
      <w:r w:rsidRPr="001570E1">
        <w:rPr>
          <w:b/>
          <w:bCs/>
          <w:i/>
          <w:iCs/>
          <w:sz w:val="28"/>
          <w:szCs w:val="28"/>
          <w:u w:val="single"/>
          <w:lang w:val="de-DE"/>
        </w:rPr>
        <w:t>«отлично»</w:t>
      </w:r>
      <w:r w:rsidRPr="001570E1">
        <w:rPr>
          <w:sz w:val="28"/>
          <w:szCs w:val="28"/>
          <w:u w:val="single"/>
          <w:lang w:val="de-DE"/>
        </w:rPr>
        <w:t xml:space="preserve"> ставится, если обучающийся: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1. 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:rsidR="001570E1" w:rsidRPr="00A34EFB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3. 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педагога.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u w:val="single"/>
          <w:lang w:val="de-DE"/>
        </w:rPr>
        <w:t xml:space="preserve">Оценка </w:t>
      </w:r>
      <w:r w:rsidRPr="001570E1">
        <w:rPr>
          <w:b/>
          <w:bCs/>
          <w:i/>
          <w:iCs/>
          <w:sz w:val="28"/>
          <w:szCs w:val="28"/>
          <w:u w:val="single"/>
          <w:lang w:val="de-DE"/>
        </w:rPr>
        <w:t xml:space="preserve">«хорошо» </w:t>
      </w:r>
      <w:r w:rsidRPr="001570E1">
        <w:rPr>
          <w:sz w:val="28"/>
          <w:szCs w:val="28"/>
          <w:u w:val="single"/>
          <w:lang w:val="de-DE"/>
        </w:rPr>
        <w:t xml:space="preserve">ставится, если обучающийся: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1. 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</w:t>
      </w:r>
      <w:r w:rsidRPr="001570E1">
        <w:rPr>
          <w:sz w:val="28"/>
          <w:szCs w:val="28"/>
          <w:lang w:val="de-DE"/>
        </w:rPr>
        <w:lastRenderedPageBreak/>
        <w:t xml:space="preserve">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вопросы.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:rsidR="001570E1" w:rsidRPr="00A34EFB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3. Не обладает достаточным навыком работы со справочной литературой, учебником, первоисточниками (правильно ориентируется, но работает медленно).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u w:val="single"/>
          <w:lang w:val="de-DE"/>
        </w:rPr>
        <w:t xml:space="preserve">Оценка </w:t>
      </w:r>
      <w:r w:rsidRPr="001570E1">
        <w:rPr>
          <w:b/>
          <w:bCs/>
          <w:i/>
          <w:iCs/>
          <w:sz w:val="28"/>
          <w:szCs w:val="28"/>
          <w:u w:val="single"/>
          <w:lang w:val="de-DE"/>
        </w:rPr>
        <w:t>«удовлетворительно»</w:t>
      </w:r>
      <w:r w:rsidRPr="001570E1">
        <w:rPr>
          <w:sz w:val="28"/>
          <w:szCs w:val="28"/>
          <w:u w:val="single"/>
          <w:lang w:val="de-DE"/>
        </w:rPr>
        <w:t xml:space="preserve"> ставится, если обучающийся:</w:t>
      </w:r>
      <w:r w:rsidRPr="001570E1">
        <w:rPr>
          <w:sz w:val="28"/>
          <w:szCs w:val="28"/>
          <w:lang w:val="de-DE"/>
        </w:rPr>
        <w:t xml:space="preserve">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1.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2. 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3. 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4. 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5. Отвечает неполно на вопросы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:rsidR="001570E1" w:rsidRPr="00096E48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6.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вопросы, допуская одну - две грубые ошибки.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u w:val="single"/>
          <w:lang w:val="de-DE"/>
        </w:rPr>
        <w:t xml:space="preserve">Оценка </w:t>
      </w:r>
      <w:r w:rsidRPr="001570E1">
        <w:rPr>
          <w:b/>
          <w:bCs/>
          <w:i/>
          <w:iCs/>
          <w:sz w:val="28"/>
          <w:szCs w:val="28"/>
          <w:u w:val="single"/>
          <w:lang w:val="de-DE"/>
        </w:rPr>
        <w:t>«неудовлетворительно»</w:t>
      </w:r>
      <w:r w:rsidRPr="001570E1">
        <w:rPr>
          <w:sz w:val="28"/>
          <w:szCs w:val="28"/>
          <w:u w:val="single"/>
          <w:lang w:val="de-DE"/>
        </w:rPr>
        <w:t xml:space="preserve"> ставится, если обучающийся: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lastRenderedPageBreak/>
        <w:t xml:space="preserve">1. Не усвоил и не раскрыл основное содержание материала; не делает выводов и обобщений.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2. 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3. При ответе (на один вопрос) допускает более двух грубых ошибок, которые не может исправить даже при помощи преподавателя. </w:t>
      </w:r>
    </w:p>
    <w:p w:rsidR="001570E1" w:rsidRPr="001570E1" w:rsidRDefault="001570E1" w:rsidP="001570E1">
      <w:p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4. Не может ответить ни на один их поставленных вопросов. </w:t>
      </w:r>
    </w:p>
    <w:p w:rsidR="00036FCD" w:rsidRPr="008226C0" w:rsidRDefault="001570E1" w:rsidP="008226C0">
      <w:pPr>
        <w:spacing w:before="100" w:beforeAutospacing="1"/>
      </w:pPr>
      <w:r w:rsidRPr="001570E1">
        <w:rPr>
          <w:sz w:val="28"/>
          <w:szCs w:val="28"/>
          <w:lang w:val="de-DE"/>
        </w:rPr>
        <w:t>5. Полностью не усвоил материал.</w:t>
      </w:r>
    </w:p>
    <w:p w:rsidR="001570E1" w:rsidRPr="00691466" w:rsidRDefault="001570E1" w:rsidP="001570E1">
      <w:pPr>
        <w:spacing w:before="100" w:beforeAutospacing="1"/>
        <w:rPr>
          <w:sz w:val="28"/>
          <w:szCs w:val="28"/>
          <w:lang w:val="de-DE"/>
        </w:rPr>
      </w:pPr>
    </w:p>
    <w:p w:rsidR="00D45358" w:rsidRPr="00691466" w:rsidRDefault="00377882" w:rsidP="00D45358">
      <w:pPr>
        <w:tabs>
          <w:tab w:val="left" w:pos="1252"/>
        </w:tabs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3</w:t>
      </w:r>
      <w:r w:rsidR="00D45358" w:rsidRPr="00691466">
        <w:rPr>
          <w:b/>
          <w:sz w:val="28"/>
          <w:szCs w:val="28"/>
        </w:rPr>
        <w:t>. Контрольно-оценочные материалы для  текущей  аттестации</w:t>
      </w:r>
    </w:p>
    <w:p w:rsidR="00D45358" w:rsidRPr="00691466" w:rsidRDefault="00D45358" w:rsidP="00D45358">
      <w:pPr>
        <w:jc w:val="both"/>
        <w:rPr>
          <w:b/>
          <w:sz w:val="28"/>
          <w:szCs w:val="28"/>
        </w:rPr>
      </w:pPr>
      <w:r w:rsidRPr="00691466">
        <w:rPr>
          <w:b/>
          <w:sz w:val="28"/>
          <w:szCs w:val="28"/>
        </w:rPr>
        <w:t>Назначение</w:t>
      </w:r>
    </w:p>
    <w:p w:rsidR="00D45358" w:rsidRPr="00691466" w:rsidRDefault="00D45358" w:rsidP="00D45358">
      <w:pPr>
        <w:jc w:val="both"/>
        <w:rPr>
          <w:sz w:val="28"/>
          <w:szCs w:val="28"/>
        </w:rPr>
      </w:pPr>
      <w:r w:rsidRPr="00691466">
        <w:rPr>
          <w:sz w:val="28"/>
          <w:szCs w:val="28"/>
        </w:rPr>
        <w:t xml:space="preserve">КОМ предназначен для оценки результатов освоения учебной дисциплины </w:t>
      </w:r>
      <w:r w:rsidRPr="00691466">
        <w:rPr>
          <w:i/>
          <w:sz w:val="28"/>
          <w:szCs w:val="28"/>
        </w:rPr>
        <w:t>Естествознание</w:t>
      </w:r>
      <w:r w:rsidR="00691466" w:rsidRPr="00691466">
        <w:rPr>
          <w:i/>
          <w:sz w:val="28"/>
          <w:szCs w:val="28"/>
        </w:rPr>
        <w:t xml:space="preserve"> с методикой преподавания</w:t>
      </w:r>
    </w:p>
    <w:p w:rsidR="00D45358" w:rsidRPr="00691466" w:rsidRDefault="00691466" w:rsidP="00D45358">
      <w:pPr>
        <w:jc w:val="both"/>
        <w:rPr>
          <w:sz w:val="28"/>
          <w:szCs w:val="28"/>
        </w:rPr>
      </w:pPr>
      <w:r w:rsidRPr="00691466">
        <w:rPr>
          <w:b/>
          <w:sz w:val="28"/>
          <w:szCs w:val="28"/>
        </w:rPr>
        <w:t xml:space="preserve">Форма текущей </w:t>
      </w:r>
      <w:r w:rsidR="00D45358" w:rsidRPr="00691466">
        <w:rPr>
          <w:b/>
          <w:sz w:val="28"/>
          <w:szCs w:val="28"/>
        </w:rPr>
        <w:t xml:space="preserve"> аттестации</w:t>
      </w:r>
      <w:r w:rsidR="00D45358" w:rsidRPr="00691466">
        <w:rPr>
          <w:sz w:val="28"/>
          <w:szCs w:val="28"/>
        </w:rPr>
        <w:t xml:space="preserve"> </w:t>
      </w:r>
      <w:r w:rsidR="00D45358" w:rsidRPr="00691466">
        <w:rPr>
          <w:i/>
          <w:iCs/>
          <w:sz w:val="28"/>
          <w:szCs w:val="28"/>
        </w:rPr>
        <w:t xml:space="preserve">дифференцированный зачет.               </w:t>
      </w:r>
    </w:p>
    <w:p w:rsidR="00D45358" w:rsidRPr="00691466" w:rsidRDefault="00D45358" w:rsidP="00D45358">
      <w:pPr>
        <w:jc w:val="both"/>
        <w:rPr>
          <w:i/>
          <w:sz w:val="28"/>
          <w:szCs w:val="28"/>
        </w:rPr>
      </w:pPr>
      <w:r w:rsidRPr="00691466">
        <w:rPr>
          <w:b/>
          <w:sz w:val="28"/>
          <w:szCs w:val="28"/>
        </w:rPr>
        <w:t>Дифференцированный зачет может быть проведен в виде</w:t>
      </w:r>
      <w:r w:rsidRPr="00691466">
        <w:rPr>
          <w:i/>
          <w:sz w:val="28"/>
          <w:szCs w:val="28"/>
        </w:rPr>
        <w:t xml:space="preserve"> тестирования. </w:t>
      </w:r>
    </w:p>
    <w:p w:rsidR="00D45358" w:rsidRPr="00691466" w:rsidRDefault="00D45358" w:rsidP="00D45358">
      <w:pPr>
        <w:jc w:val="both"/>
        <w:rPr>
          <w:sz w:val="28"/>
          <w:szCs w:val="28"/>
        </w:rPr>
      </w:pPr>
      <w:r w:rsidRPr="00691466">
        <w:rPr>
          <w:b/>
          <w:sz w:val="28"/>
          <w:szCs w:val="28"/>
        </w:rPr>
        <w:t xml:space="preserve">Количество вариантов </w:t>
      </w:r>
      <w:proofErr w:type="gramStart"/>
      <w:r w:rsidRPr="00691466">
        <w:rPr>
          <w:b/>
          <w:sz w:val="28"/>
          <w:szCs w:val="28"/>
        </w:rPr>
        <w:t>для</w:t>
      </w:r>
      <w:proofErr w:type="gramEnd"/>
      <w:r w:rsidRPr="00691466">
        <w:rPr>
          <w:b/>
          <w:sz w:val="28"/>
          <w:szCs w:val="28"/>
        </w:rPr>
        <w:t xml:space="preserve"> обучающихся </w:t>
      </w:r>
      <w:r w:rsidRPr="00691466">
        <w:rPr>
          <w:i/>
          <w:sz w:val="28"/>
          <w:szCs w:val="28"/>
        </w:rPr>
        <w:t>два</w:t>
      </w:r>
    </w:p>
    <w:p w:rsidR="00D45358" w:rsidRPr="00691466" w:rsidRDefault="00D45358" w:rsidP="00D45358">
      <w:pPr>
        <w:jc w:val="both"/>
        <w:rPr>
          <w:sz w:val="28"/>
          <w:szCs w:val="28"/>
        </w:rPr>
      </w:pPr>
      <w:r w:rsidRPr="00691466">
        <w:rPr>
          <w:b/>
          <w:sz w:val="28"/>
          <w:szCs w:val="28"/>
        </w:rPr>
        <w:t>Условия выполнения</w:t>
      </w:r>
      <w:r w:rsidR="0088762B">
        <w:rPr>
          <w:b/>
          <w:sz w:val="28"/>
          <w:szCs w:val="28"/>
        </w:rPr>
        <w:t>:</w:t>
      </w:r>
      <w:r w:rsidRPr="00691466">
        <w:rPr>
          <w:sz w:val="28"/>
          <w:szCs w:val="28"/>
        </w:rPr>
        <w:t xml:space="preserve"> </w:t>
      </w:r>
    </w:p>
    <w:p w:rsidR="00D45358" w:rsidRPr="00691466" w:rsidRDefault="00D45358" w:rsidP="00D45358">
      <w:pPr>
        <w:ind w:firstLine="540"/>
        <w:jc w:val="both"/>
        <w:rPr>
          <w:sz w:val="28"/>
          <w:szCs w:val="28"/>
        </w:rPr>
      </w:pPr>
      <w:r w:rsidRPr="00691466">
        <w:rPr>
          <w:sz w:val="28"/>
          <w:szCs w:val="28"/>
        </w:rPr>
        <w:t>На оценку «отлично» должно быть правильно выполнено не менее 75% всех предложенных заданий.</w:t>
      </w:r>
    </w:p>
    <w:p w:rsidR="00D45358" w:rsidRPr="00691466" w:rsidRDefault="00D45358" w:rsidP="00D45358">
      <w:pPr>
        <w:ind w:firstLine="540"/>
        <w:jc w:val="both"/>
        <w:rPr>
          <w:sz w:val="28"/>
          <w:szCs w:val="28"/>
        </w:rPr>
      </w:pPr>
      <w:r w:rsidRPr="00691466">
        <w:rPr>
          <w:sz w:val="28"/>
          <w:szCs w:val="28"/>
        </w:rPr>
        <w:t>На оценку «хорошо» - 60%.</w:t>
      </w:r>
    </w:p>
    <w:p w:rsidR="00D45358" w:rsidRPr="00691466" w:rsidRDefault="00D45358" w:rsidP="00D45358">
      <w:pPr>
        <w:ind w:firstLine="540"/>
        <w:jc w:val="both"/>
        <w:rPr>
          <w:sz w:val="28"/>
          <w:szCs w:val="28"/>
        </w:rPr>
      </w:pPr>
      <w:r w:rsidRPr="00691466">
        <w:rPr>
          <w:sz w:val="28"/>
          <w:szCs w:val="28"/>
        </w:rPr>
        <w:t xml:space="preserve">На оценку «удовлетворительно» - 45% </w:t>
      </w:r>
    </w:p>
    <w:p w:rsidR="00D45358" w:rsidRPr="00691466" w:rsidRDefault="00D45358" w:rsidP="00D45358">
      <w:pPr>
        <w:ind w:firstLine="540"/>
        <w:jc w:val="both"/>
        <w:rPr>
          <w:sz w:val="28"/>
          <w:szCs w:val="28"/>
        </w:rPr>
      </w:pPr>
      <w:r w:rsidRPr="00691466">
        <w:rPr>
          <w:sz w:val="28"/>
          <w:szCs w:val="28"/>
        </w:rPr>
        <w:t xml:space="preserve">В случае если студент правильно выполняет менее 45% предложенных заданий, выставляется оценка «неудовлетворительно». </w:t>
      </w:r>
    </w:p>
    <w:p w:rsidR="00D45358" w:rsidRPr="00691466" w:rsidRDefault="00D45358" w:rsidP="00D45358">
      <w:pPr>
        <w:rPr>
          <w:sz w:val="28"/>
          <w:szCs w:val="28"/>
        </w:rPr>
      </w:pPr>
      <w:r w:rsidRPr="00691466">
        <w:rPr>
          <w:sz w:val="28"/>
          <w:szCs w:val="28"/>
        </w:rPr>
        <w:t>Название теста: Естествознание</w:t>
      </w:r>
      <w:r w:rsidR="00326A43">
        <w:rPr>
          <w:sz w:val="28"/>
          <w:szCs w:val="28"/>
        </w:rPr>
        <w:t xml:space="preserve"> с методикой преподавания</w:t>
      </w:r>
    </w:p>
    <w:p w:rsidR="00D45358" w:rsidRDefault="00D45358" w:rsidP="00D45358">
      <w:pPr>
        <w:jc w:val="both"/>
        <w:rPr>
          <w:sz w:val="28"/>
          <w:szCs w:val="28"/>
        </w:rPr>
      </w:pPr>
      <w:r w:rsidRPr="00691466">
        <w:rPr>
          <w:b/>
          <w:sz w:val="28"/>
          <w:szCs w:val="28"/>
        </w:rPr>
        <w:t xml:space="preserve">Время выполнения </w:t>
      </w:r>
      <w:r w:rsidR="005A23FC">
        <w:rPr>
          <w:sz w:val="28"/>
          <w:szCs w:val="28"/>
        </w:rPr>
        <w:t>0,5 академического часа</w:t>
      </w:r>
    </w:p>
    <w:p w:rsidR="00CB61C9" w:rsidRDefault="00CB61C9" w:rsidP="00D45358">
      <w:pPr>
        <w:jc w:val="both"/>
        <w:rPr>
          <w:sz w:val="28"/>
          <w:szCs w:val="28"/>
        </w:rPr>
      </w:pPr>
    </w:p>
    <w:p w:rsidR="00CB61C9" w:rsidRPr="00CB61C9" w:rsidRDefault="00CB61C9" w:rsidP="00CB61C9">
      <w:pPr>
        <w:jc w:val="center"/>
      </w:pPr>
      <w:r w:rsidRPr="00CB61C9">
        <w:t xml:space="preserve">ЗАДАНИЕ ДЛЯ </w:t>
      </w:r>
      <w:proofErr w:type="gramStart"/>
      <w:r w:rsidRPr="00CB61C9">
        <w:t>ОБУЧАЮЩЕГОСЯ</w:t>
      </w:r>
      <w:proofErr w:type="gramEnd"/>
    </w:p>
    <w:p w:rsidR="00912B67" w:rsidRPr="00912B67" w:rsidRDefault="00912B67" w:rsidP="00D45358">
      <w:pPr>
        <w:jc w:val="both"/>
        <w:rPr>
          <w:b/>
          <w:sz w:val="28"/>
          <w:szCs w:val="28"/>
        </w:rPr>
      </w:pPr>
    </w:p>
    <w:p w:rsidR="007B6608" w:rsidRPr="007B6608" w:rsidRDefault="007B6608" w:rsidP="00EF4D36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7B6608">
        <w:rPr>
          <w:b/>
          <w:bCs/>
          <w:color w:val="000000"/>
          <w:sz w:val="28"/>
          <w:szCs w:val="28"/>
        </w:rPr>
        <w:t>1 вариант</w:t>
      </w:r>
    </w:p>
    <w:p w:rsidR="007B6608" w:rsidRPr="007B6608" w:rsidRDefault="007B6608" w:rsidP="007B6608">
      <w:pPr>
        <w:shd w:val="clear" w:color="auto" w:fill="FFFFFF"/>
        <w:rPr>
          <w:bCs/>
          <w:color w:val="000000"/>
          <w:sz w:val="28"/>
          <w:szCs w:val="28"/>
        </w:rPr>
      </w:pPr>
    </w:p>
    <w:p w:rsidR="007B6608" w:rsidRPr="007B6608" w:rsidRDefault="007B6608" w:rsidP="007B6608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b/>
          <w:color w:val="000000"/>
          <w:sz w:val="28"/>
          <w:szCs w:val="28"/>
        </w:rPr>
        <w:t>1</w:t>
      </w:r>
      <w:r w:rsidRPr="007B6608">
        <w:rPr>
          <w:b/>
          <w:bCs/>
          <w:color w:val="000000"/>
          <w:sz w:val="28"/>
          <w:szCs w:val="28"/>
        </w:rPr>
        <w:t>.Ученый, доказавший движение планет вокруг Солнца.</w:t>
      </w:r>
    </w:p>
    <w:p w:rsidR="007B6608" w:rsidRPr="007B6608" w:rsidRDefault="007B6608" w:rsidP="007B6608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>а) Николай Коперник     б) Джордано Бруно      в) Галилео Галилей</w:t>
      </w:r>
    </w:p>
    <w:p w:rsidR="007B6608" w:rsidRPr="007B6608" w:rsidRDefault="007B6608" w:rsidP="007B6608">
      <w:pPr>
        <w:shd w:val="clear" w:color="auto" w:fill="FFFFFF"/>
        <w:rPr>
          <w:color w:val="000000"/>
          <w:sz w:val="28"/>
          <w:szCs w:val="28"/>
        </w:rPr>
      </w:pPr>
    </w:p>
    <w:p w:rsidR="007B6608" w:rsidRPr="007B6608" w:rsidRDefault="007B6608" w:rsidP="007B6608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b/>
          <w:color w:val="000000"/>
          <w:sz w:val="28"/>
          <w:szCs w:val="28"/>
        </w:rPr>
        <w:t>2.</w:t>
      </w:r>
      <w:r w:rsidRPr="007B6608">
        <w:rPr>
          <w:color w:val="000000"/>
          <w:sz w:val="28"/>
          <w:szCs w:val="28"/>
        </w:rPr>
        <w:t> </w:t>
      </w:r>
      <w:r w:rsidRPr="007B6608">
        <w:rPr>
          <w:b/>
          <w:bCs/>
          <w:color w:val="000000"/>
          <w:sz w:val="28"/>
          <w:szCs w:val="28"/>
        </w:rPr>
        <w:t>Какая планета быстрее остальных совершает свой оборот вокруг Солнца?</w:t>
      </w:r>
    </w:p>
    <w:p w:rsidR="007B6608" w:rsidRPr="007B6608" w:rsidRDefault="007B6608" w:rsidP="007B6608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 xml:space="preserve"> а) Меркурий    б) Венера    в) Земля</w:t>
      </w:r>
    </w:p>
    <w:p w:rsidR="007B6608" w:rsidRPr="007B6608" w:rsidRDefault="007B6608" w:rsidP="007B6608">
      <w:pPr>
        <w:shd w:val="clear" w:color="auto" w:fill="FFFFFF"/>
        <w:rPr>
          <w:color w:val="000000"/>
          <w:sz w:val="28"/>
          <w:szCs w:val="28"/>
        </w:rPr>
      </w:pPr>
    </w:p>
    <w:p w:rsidR="007B6608" w:rsidRPr="007B6608" w:rsidRDefault="007B6608" w:rsidP="007B6608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7B6608">
        <w:rPr>
          <w:b/>
          <w:bCs/>
          <w:color w:val="000000"/>
          <w:sz w:val="28"/>
          <w:szCs w:val="28"/>
        </w:rPr>
        <w:t>3. Относительно Солнца планеты расположены так:</w:t>
      </w:r>
    </w:p>
    <w:p w:rsidR="007B6608" w:rsidRPr="007B6608" w:rsidRDefault="007B6608" w:rsidP="007B6608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 xml:space="preserve">а) Венера, Земля, Марс, Меркурий, Нептун, Плутон, Сатурн, Уран, Юпитер;   </w:t>
      </w:r>
    </w:p>
    <w:p w:rsidR="007B6608" w:rsidRPr="007B6608" w:rsidRDefault="007B6608" w:rsidP="007B6608">
      <w:pPr>
        <w:shd w:val="clear" w:color="auto" w:fill="FFFFFF"/>
        <w:rPr>
          <w:color w:val="000000"/>
          <w:sz w:val="28"/>
          <w:szCs w:val="28"/>
        </w:rPr>
      </w:pPr>
      <w:proofErr w:type="gramStart"/>
      <w:r w:rsidRPr="007B6608">
        <w:rPr>
          <w:color w:val="000000"/>
          <w:sz w:val="28"/>
          <w:szCs w:val="28"/>
        </w:rPr>
        <w:lastRenderedPageBreak/>
        <w:t>б) Меркурий, Венера, Земля, Марс, Нептун, Плутон, Сатурн, Юпитер, Уран;</w:t>
      </w:r>
      <w:r w:rsidRPr="007B6608">
        <w:rPr>
          <w:color w:val="000000"/>
          <w:sz w:val="28"/>
          <w:szCs w:val="28"/>
        </w:rPr>
        <w:br/>
        <w:t>в) Меркурий, Венера, Земля, Марс, Юпитер, Сатурн, Уран, Нептун, Плутон.</w:t>
      </w:r>
      <w:proofErr w:type="gramEnd"/>
    </w:p>
    <w:p w:rsidR="007B6608" w:rsidRPr="007B6608" w:rsidRDefault="007B6608" w:rsidP="007B6608">
      <w:pPr>
        <w:spacing w:after="200"/>
        <w:rPr>
          <w:rFonts w:eastAsia="Calibri"/>
          <w:color w:val="000000"/>
          <w:sz w:val="28"/>
          <w:szCs w:val="28"/>
          <w:lang w:eastAsia="en-US"/>
        </w:rPr>
      </w:pPr>
      <w:r w:rsidRPr="007B6608">
        <w:rPr>
          <w:rFonts w:eastAsia="Calibri"/>
          <w:b/>
          <w:bCs/>
          <w:color w:val="000000"/>
          <w:sz w:val="28"/>
          <w:szCs w:val="28"/>
          <w:lang w:eastAsia="en-US"/>
        </w:rPr>
        <w:t>4. Слой, какого газа защищает Землю от космической радиации?</w:t>
      </w:r>
      <w:r w:rsidRPr="007B6608">
        <w:rPr>
          <w:rFonts w:eastAsia="Calibri"/>
          <w:b/>
          <w:bCs/>
          <w:color w:val="000000"/>
          <w:sz w:val="28"/>
          <w:szCs w:val="28"/>
          <w:lang w:eastAsia="en-US"/>
        </w:rPr>
        <w:br/>
      </w:r>
      <w:r w:rsidRPr="007B6608">
        <w:rPr>
          <w:rFonts w:eastAsia="Calibri"/>
          <w:color w:val="000000"/>
          <w:sz w:val="28"/>
          <w:szCs w:val="28"/>
          <w:lang w:eastAsia="en-US"/>
        </w:rPr>
        <w:t xml:space="preserve"> а) кислорода    б) озона     в) гелия     г) азота</w:t>
      </w:r>
    </w:p>
    <w:p w:rsidR="007B6608" w:rsidRPr="007B6608" w:rsidRDefault="007B6608" w:rsidP="007B6608">
      <w:pPr>
        <w:spacing w:after="200"/>
        <w:rPr>
          <w:rFonts w:eastAsia="Calibri"/>
          <w:color w:val="000000"/>
          <w:sz w:val="28"/>
          <w:szCs w:val="28"/>
          <w:lang w:eastAsia="en-US"/>
        </w:rPr>
      </w:pPr>
      <w:r w:rsidRPr="007B6608">
        <w:rPr>
          <w:rFonts w:eastAsia="Calibri"/>
          <w:b/>
          <w:bCs/>
          <w:color w:val="000000"/>
          <w:sz w:val="28"/>
          <w:szCs w:val="28"/>
          <w:lang w:eastAsia="en-US"/>
        </w:rPr>
        <w:t>5. В процессе старения Солнце превратиться </w:t>
      </w:r>
      <w:r w:rsidRPr="007B6608">
        <w:rPr>
          <w:rFonts w:eastAsia="Calibri"/>
          <w:b/>
          <w:bCs/>
          <w:color w:val="000000"/>
          <w:sz w:val="28"/>
          <w:szCs w:val="28"/>
          <w:lang w:eastAsia="en-US"/>
        </w:rPr>
        <w:br/>
      </w:r>
      <w:r w:rsidRPr="007B6608">
        <w:rPr>
          <w:rFonts w:eastAsia="Calibri"/>
          <w:color w:val="000000"/>
          <w:sz w:val="28"/>
          <w:szCs w:val="28"/>
          <w:lang w:eastAsia="en-US"/>
        </w:rPr>
        <w:t>а) в синего карлика           б) в красного карлика</w:t>
      </w:r>
      <w:r w:rsidRPr="007B6608">
        <w:rPr>
          <w:rFonts w:eastAsia="Calibri"/>
          <w:color w:val="000000"/>
          <w:sz w:val="28"/>
          <w:szCs w:val="28"/>
          <w:lang w:eastAsia="en-US"/>
        </w:rPr>
        <w:br/>
        <w:t>в) в красного гиганта        г) в синего гиганта 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6. Как называется постоянный водный поток, который течет в углублении земной поверхности?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>а) река    б) русло     в) исток     г) речная долина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7.  Как называется место, в котором река впадает в другую реку, озеро или море?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>а) река    б) русло    в) исток    г) устье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8.  Какое озеро является самым глубоким на Земле?</w:t>
      </w:r>
      <w:r w:rsidRPr="007B6608">
        <w:rPr>
          <w:color w:val="404040"/>
          <w:sz w:val="28"/>
          <w:szCs w:val="28"/>
        </w:rPr>
        <w:br/>
        <w:t>а) Байкал      б) Титикака     в) Онтарио     г) Эри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9. Какая река является горной?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>а) Волга    б) Обь    в) Амазонка    г) Терек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10.  Что такое самый низкий уровень воды в реке?</w:t>
      </w:r>
      <w:r w:rsidRPr="007B6608">
        <w:rPr>
          <w:color w:val="404040"/>
          <w:sz w:val="28"/>
          <w:szCs w:val="28"/>
        </w:rPr>
        <w:br/>
        <w:t>а) паводок   б) половодье   в) межень   г) пойма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11. Прибор, измеряющий скорость ветра: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>а) барометр   б) флюгер    в) сейсмограф    г) эхолот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12. Чем можно объяснить смену времён года на Земле?</w:t>
      </w:r>
      <w:r w:rsidRPr="007B6608">
        <w:rPr>
          <w:color w:val="404040"/>
          <w:sz w:val="28"/>
          <w:szCs w:val="28"/>
        </w:rPr>
        <w:br/>
        <w:t>а) вращением Земли вокруг своей оси</w:t>
      </w:r>
      <w:r w:rsidRPr="007B6608">
        <w:rPr>
          <w:color w:val="404040"/>
          <w:sz w:val="28"/>
          <w:szCs w:val="28"/>
        </w:rPr>
        <w:br/>
        <w:t>б) вращением Земли вокруг Солнца</w:t>
      </w:r>
      <w:r w:rsidRPr="007B6608">
        <w:rPr>
          <w:color w:val="404040"/>
          <w:sz w:val="28"/>
          <w:szCs w:val="28"/>
        </w:rPr>
        <w:br/>
        <w:t>в) вращением Земли вокруг Солнца и постоянным наклоном оси к плоскости орбиты</w:t>
      </w:r>
      <w:r w:rsidRPr="007B6608">
        <w:rPr>
          <w:color w:val="404040"/>
          <w:sz w:val="28"/>
          <w:szCs w:val="28"/>
        </w:rPr>
        <w:br/>
        <w:t>г) влиянием Луны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13. Какое из данных утверждений о значении атмосферы является правильным?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>а) воздух необходим для обеспечения процессов жизнедеятельности</w:t>
      </w:r>
      <w:r w:rsidRPr="007B6608">
        <w:rPr>
          <w:color w:val="404040"/>
          <w:sz w:val="28"/>
          <w:szCs w:val="28"/>
        </w:rPr>
        <w:br/>
        <w:t>б) в верхних слоях атмосферы сгорают метеоритные тела</w:t>
      </w:r>
      <w:r w:rsidRPr="007B6608">
        <w:rPr>
          <w:color w:val="404040"/>
          <w:sz w:val="28"/>
          <w:szCs w:val="28"/>
        </w:rPr>
        <w:br/>
        <w:t>в) атмосфера предохраняет Землю от сильного нагревания и охлаждения</w:t>
      </w:r>
      <w:r w:rsidRPr="007B6608">
        <w:rPr>
          <w:color w:val="404040"/>
          <w:sz w:val="28"/>
          <w:szCs w:val="28"/>
        </w:rPr>
        <w:br/>
        <w:t>г) все перечисленные ответы верны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lastRenderedPageBreak/>
        <w:t>14. Как называется большой объём воздуха, который обладает однородными свойствами?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>а) погода   б) атмосферный фронт    в) облака    г) воздушные массы</w:t>
      </w:r>
    </w:p>
    <w:p w:rsidR="007B6608" w:rsidRPr="007B6608" w:rsidRDefault="007B6608" w:rsidP="007B6608">
      <w:pPr>
        <w:rPr>
          <w:b/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 xml:space="preserve">15. </w:t>
      </w:r>
      <w:r w:rsidRPr="007B6608">
        <w:rPr>
          <w:rFonts w:eastAsia="Calibri"/>
          <w:b/>
          <w:color w:val="000000"/>
          <w:sz w:val="28"/>
          <w:szCs w:val="28"/>
          <w:lang w:eastAsia="en-US"/>
        </w:rPr>
        <w:t>Какое утверждение о земной коре верно?</w:t>
      </w:r>
    </w:p>
    <w:p w:rsidR="007B6608" w:rsidRPr="007B6608" w:rsidRDefault="007B6608" w:rsidP="007B6608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>а) земная кора под материками и под океанами имеет одинаковое строение.</w:t>
      </w:r>
    </w:p>
    <w:p w:rsidR="007B6608" w:rsidRPr="007B6608" w:rsidRDefault="007B6608" w:rsidP="007B6608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>б) толщина материковой земной коры больше, чем океанической.</w:t>
      </w:r>
    </w:p>
    <w:p w:rsidR="007B6608" w:rsidRPr="007B6608" w:rsidRDefault="007B6608" w:rsidP="007B6608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>в) земная кора под горами имеет меньшую толщину, чем под равнинами.</w:t>
      </w:r>
    </w:p>
    <w:p w:rsidR="007B6608" w:rsidRPr="007B6608" w:rsidRDefault="007B6608" w:rsidP="007B6608">
      <w:pPr>
        <w:shd w:val="clear" w:color="auto" w:fill="FFFFFF"/>
        <w:spacing w:line="245" w:lineRule="atLeast"/>
        <w:rPr>
          <w:color w:val="000000"/>
          <w:sz w:val="28"/>
          <w:szCs w:val="28"/>
        </w:rPr>
      </w:pPr>
    </w:p>
    <w:p w:rsidR="007B6608" w:rsidRPr="007B6608" w:rsidRDefault="007B6608" w:rsidP="007B6608">
      <w:pPr>
        <w:shd w:val="clear" w:color="auto" w:fill="FFFFFF"/>
        <w:spacing w:line="245" w:lineRule="atLeast"/>
        <w:rPr>
          <w:b/>
          <w:color w:val="000000"/>
          <w:sz w:val="28"/>
          <w:szCs w:val="28"/>
        </w:rPr>
      </w:pPr>
      <w:r w:rsidRPr="007B6608">
        <w:rPr>
          <w:b/>
          <w:color w:val="000000"/>
          <w:sz w:val="28"/>
          <w:szCs w:val="28"/>
        </w:rPr>
        <w:t xml:space="preserve">16.  Материковая земная кора отличается от </w:t>
      </w:r>
      <w:proofErr w:type="gramStart"/>
      <w:r w:rsidRPr="007B6608">
        <w:rPr>
          <w:b/>
          <w:color w:val="000000"/>
          <w:sz w:val="28"/>
          <w:szCs w:val="28"/>
        </w:rPr>
        <w:t>океанической</w:t>
      </w:r>
      <w:proofErr w:type="gramEnd"/>
      <w:r w:rsidRPr="007B6608">
        <w:rPr>
          <w:b/>
          <w:color w:val="000000"/>
          <w:sz w:val="28"/>
          <w:szCs w:val="28"/>
        </w:rPr>
        <w:t xml:space="preserve"> наличием:</w:t>
      </w:r>
    </w:p>
    <w:p w:rsidR="007B6608" w:rsidRPr="007B6608" w:rsidRDefault="007B6608" w:rsidP="007B6608">
      <w:pPr>
        <w:shd w:val="clear" w:color="auto" w:fill="FFFFFF"/>
        <w:spacing w:line="245" w:lineRule="atLeast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>а) осадочного слоя   б) гранитного слоя   в) базальтового слоя</w:t>
      </w:r>
    </w:p>
    <w:p w:rsidR="007B6608" w:rsidRPr="007B6608" w:rsidRDefault="007B6608" w:rsidP="007B6608">
      <w:pPr>
        <w:shd w:val="clear" w:color="auto" w:fill="FFFFFF"/>
        <w:spacing w:line="245" w:lineRule="atLeast"/>
        <w:rPr>
          <w:color w:val="000000"/>
          <w:sz w:val="28"/>
          <w:szCs w:val="28"/>
        </w:rPr>
      </w:pPr>
    </w:p>
    <w:p w:rsidR="007B6608" w:rsidRPr="007B6608" w:rsidRDefault="007B6608" w:rsidP="007B6608">
      <w:pPr>
        <w:shd w:val="clear" w:color="auto" w:fill="FFFFFF"/>
        <w:spacing w:line="245" w:lineRule="atLeast"/>
        <w:rPr>
          <w:b/>
          <w:color w:val="000000"/>
          <w:sz w:val="28"/>
          <w:szCs w:val="28"/>
        </w:rPr>
      </w:pPr>
      <w:r w:rsidRPr="007B6608">
        <w:rPr>
          <w:b/>
          <w:color w:val="000000"/>
          <w:sz w:val="28"/>
          <w:szCs w:val="28"/>
        </w:rPr>
        <w:t>17. Зоны современных землетрясений и вулканизма расположены:</w:t>
      </w:r>
    </w:p>
    <w:p w:rsidR="007B6608" w:rsidRPr="007B6608" w:rsidRDefault="007B6608" w:rsidP="007B6608">
      <w:pPr>
        <w:shd w:val="clear" w:color="auto" w:fill="FFFFFF"/>
        <w:spacing w:line="245" w:lineRule="atLeast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>а) на платформах   б) на окраинах материков   в) на границах литосферных плит</w:t>
      </w:r>
    </w:p>
    <w:p w:rsidR="007B6608" w:rsidRPr="007B6608" w:rsidRDefault="007B6608" w:rsidP="007B6608">
      <w:pPr>
        <w:shd w:val="clear" w:color="auto" w:fill="FFFFFF"/>
        <w:spacing w:line="245" w:lineRule="atLeast"/>
        <w:rPr>
          <w:color w:val="000000"/>
          <w:sz w:val="28"/>
          <w:szCs w:val="28"/>
        </w:rPr>
      </w:pPr>
    </w:p>
    <w:p w:rsidR="007B6608" w:rsidRPr="007B6608" w:rsidRDefault="007B6608" w:rsidP="007B6608">
      <w:pPr>
        <w:shd w:val="clear" w:color="auto" w:fill="FFFFFF"/>
        <w:spacing w:line="245" w:lineRule="atLeast"/>
        <w:rPr>
          <w:b/>
          <w:color w:val="000000"/>
          <w:sz w:val="28"/>
          <w:szCs w:val="28"/>
        </w:rPr>
      </w:pPr>
      <w:r w:rsidRPr="007B6608">
        <w:rPr>
          <w:b/>
          <w:color w:val="000000"/>
          <w:sz w:val="28"/>
          <w:szCs w:val="28"/>
        </w:rPr>
        <w:t>18. Крупный блок земной коры это –</w:t>
      </w:r>
    </w:p>
    <w:p w:rsidR="007B6608" w:rsidRPr="007B6608" w:rsidRDefault="007B6608" w:rsidP="007B6608">
      <w:pPr>
        <w:shd w:val="clear" w:color="auto" w:fill="FFFFFF"/>
        <w:spacing w:line="245" w:lineRule="atLeast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>а) литосфера.   б) материк   в) литосферная плита   г) земная кора</w:t>
      </w:r>
    </w:p>
    <w:p w:rsidR="007B6608" w:rsidRPr="007B6608" w:rsidRDefault="007B6608" w:rsidP="007B6608">
      <w:pPr>
        <w:shd w:val="clear" w:color="auto" w:fill="FFFFFF"/>
        <w:spacing w:line="245" w:lineRule="atLeast"/>
        <w:rPr>
          <w:color w:val="000000"/>
          <w:sz w:val="28"/>
          <w:szCs w:val="28"/>
        </w:rPr>
      </w:pPr>
    </w:p>
    <w:p w:rsidR="007B6608" w:rsidRPr="007B6608" w:rsidRDefault="007B6608" w:rsidP="007B6608">
      <w:pPr>
        <w:shd w:val="clear" w:color="auto" w:fill="FFFFFF"/>
        <w:rPr>
          <w:b/>
          <w:color w:val="000000"/>
          <w:sz w:val="28"/>
          <w:szCs w:val="28"/>
        </w:rPr>
      </w:pPr>
      <w:r w:rsidRPr="007B6608">
        <w:rPr>
          <w:b/>
          <w:color w:val="000000"/>
          <w:sz w:val="28"/>
          <w:szCs w:val="28"/>
        </w:rPr>
        <w:t>19. Большинство рыб относится к классу:</w:t>
      </w:r>
    </w:p>
    <w:p w:rsidR="007B6608" w:rsidRPr="007B6608" w:rsidRDefault="007B6608" w:rsidP="007B6608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>а) костных рыб   б) хрящевых рыб    в) двоякодышащих     г) кистеперых.</w:t>
      </w:r>
    </w:p>
    <w:p w:rsidR="007B6608" w:rsidRPr="007B6608" w:rsidRDefault="007B6608" w:rsidP="007B6608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b/>
          <w:bCs/>
          <w:color w:val="000000"/>
          <w:sz w:val="28"/>
          <w:szCs w:val="28"/>
        </w:rPr>
        <w:t>20 . Кожа земноводных:</w:t>
      </w:r>
    </w:p>
    <w:p w:rsidR="007B6608" w:rsidRPr="007B6608" w:rsidRDefault="007B6608" w:rsidP="007B6608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 xml:space="preserve">а) сухая;    б) гладкая и влажная;   в) покрыта чешуей;    </w:t>
      </w:r>
      <w:r w:rsidRPr="00912B67">
        <w:rPr>
          <w:color w:val="000000"/>
          <w:sz w:val="28"/>
          <w:szCs w:val="28"/>
        </w:rPr>
        <w:t>г) щитков</w:t>
      </w:r>
    </w:p>
    <w:p w:rsidR="007B6608" w:rsidRPr="007B6608" w:rsidRDefault="007B6608" w:rsidP="007B6608">
      <w:pPr>
        <w:jc w:val="center"/>
        <w:rPr>
          <w:b/>
          <w:sz w:val="28"/>
          <w:szCs w:val="28"/>
        </w:rPr>
      </w:pPr>
    </w:p>
    <w:p w:rsidR="007B6608" w:rsidRPr="007B6608" w:rsidRDefault="007B6608" w:rsidP="007B6608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7B6608" w:rsidRPr="007B6608" w:rsidRDefault="007B6608" w:rsidP="00EF4D36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7B6608">
        <w:rPr>
          <w:b/>
          <w:bCs/>
          <w:color w:val="000000"/>
          <w:sz w:val="28"/>
          <w:szCs w:val="28"/>
        </w:rPr>
        <w:t xml:space="preserve">2 вариант </w:t>
      </w:r>
    </w:p>
    <w:p w:rsidR="007B6608" w:rsidRPr="007B6608" w:rsidRDefault="007B6608" w:rsidP="007B6608">
      <w:pPr>
        <w:jc w:val="center"/>
        <w:rPr>
          <w:b/>
          <w:sz w:val="28"/>
          <w:szCs w:val="28"/>
        </w:rPr>
      </w:pPr>
    </w:p>
    <w:p w:rsidR="007B6608" w:rsidRPr="007B6608" w:rsidRDefault="007B6608" w:rsidP="007B6608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b/>
          <w:bCs/>
          <w:color w:val="000000"/>
          <w:sz w:val="28"/>
          <w:szCs w:val="28"/>
        </w:rPr>
        <w:t>1. Согласно современным взглядам на происхождение Солнца и солнечной системы, они образовались из</w:t>
      </w:r>
      <w:r w:rsidRPr="007B6608">
        <w:rPr>
          <w:b/>
          <w:bCs/>
          <w:color w:val="000000"/>
          <w:sz w:val="28"/>
          <w:szCs w:val="28"/>
        </w:rPr>
        <w:br/>
      </w:r>
      <w:r w:rsidRPr="007B6608">
        <w:rPr>
          <w:color w:val="000000"/>
          <w:sz w:val="28"/>
          <w:szCs w:val="28"/>
        </w:rPr>
        <w:t>а) других звёзд и планет    б) большого взрыва    в) газопылевого облака</w:t>
      </w:r>
    </w:p>
    <w:p w:rsidR="007B6608" w:rsidRPr="007B6608" w:rsidRDefault="007B6608" w:rsidP="007B6608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b/>
          <w:bCs/>
          <w:color w:val="000000"/>
          <w:sz w:val="28"/>
          <w:szCs w:val="28"/>
        </w:rPr>
        <w:t>2. Какая планета самая большая в Солнечной системе?</w:t>
      </w:r>
    </w:p>
    <w:p w:rsidR="007B6608" w:rsidRPr="007B6608" w:rsidRDefault="007B6608" w:rsidP="007B6608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>а) Сатурн    б) Земля    в) Юпитер</w:t>
      </w:r>
    </w:p>
    <w:p w:rsidR="007B6608" w:rsidRPr="007B6608" w:rsidRDefault="007B6608" w:rsidP="007B6608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b/>
          <w:color w:val="000000"/>
          <w:sz w:val="28"/>
          <w:szCs w:val="28"/>
        </w:rPr>
        <w:t>3.</w:t>
      </w:r>
      <w:r w:rsidRPr="007B6608">
        <w:rPr>
          <w:color w:val="000000"/>
          <w:sz w:val="28"/>
          <w:szCs w:val="28"/>
        </w:rPr>
        <w:t> </w:t>
      </w:r>
      <w:r w:rsidRPr="007B6608">
        <w:rPr>
          <w:b/>
          <w:bCs/>
          <w:color w:val="000000"/>
          <w:sz w:val="28"/>
          <w:szCs w:val="28"/>
        </w:rPr>
        <w:t>Какая планета быстрее остальных совершает свой оборот вокруг Солнца?</w:t>
      </w:r>
    </w:p>
    <w:p w:rsidR="007B6608" w:rsidRPr="007B6608" w:rsidRDefault="007B6608" w:rsidP="007B6608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>а) Меркурий    б) Венера    в) Земля</w:t>
      </w:r>
    </w:p>
    <w:p w:rsidR="007B6608" w:rsidRPr="007B6608" w:rsidRDefault="007B6608" w:rsidP="007B6608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b/>
          <w:color w:val="000000"/>
          <w:sz w:val="28"/>
          <w:szCs w:val="28"/>
        </w:rPr>
        <w:t>4. </w:t>
      </w:r>
      <w:r w:rsidRPr="007B6608">
        <w:rPr>
          <w:b/>
          <w:bCs/>
          <w:color w:val="000000"/>
          <w:sz w:val="28"/>
          <w:szCs w:val="28"/>
        </w:rPr>
        <w:t>У какой планеты сутки равны году?</w:t>
      </w:r>
    </w:p>
    <w:p w:rsidR="007B6608" w:rsidRPr="007B6608" w:rsidRDefault="007B6608" w:rsidP="007B6608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>а) Плутон    б) Венера    в) Юпитер</w:t>
      </w:r>
    </w:p>
    <w:p w:rsidR="007B6608" w:rsidRPr="007B6608" w:rsidRDefault="007B6608" w:rsidP="007B6608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b/>
          <w:bCs/>
          <w:color w:val="000000"/>
          <w:sz w:val="28"/>
          <w:szCs w:val="28"/>
        </w:rPr>
        <w:t>5. Из каких двух газов, в основном, состоит Солнце? </w:t>
      </w:r>
      <w:r w:rsidRPr="007B6608">
        <w:rPr>
          <w:b/>
          <w:bCs/>
          <w:color w:val="000000"/>
          <w:sz w:val="28"/>
          <w:szCs w:val="28"/>
        </w:rPr>
        <w:br/>
      </w:r>
      <w:r w:rsidRPr="007B6608">
        <w:rPr>
          <w:color w:val="000000"/>
          <w:sz w:val="28"/>
          <w:szCs w:val="28"/>
        </w:rPr>
        <w:t>а) кислород    б) гелий    в) азот    г) аргон    д) водород</w:t>
      </w:r>
      <w:r w:rsidRPr="007B6608">
        <w:rPr>
          <w:color w:val="000000"/>
          <w:sz w:val="28"/>
          <w:szCs w:val="28"/>
        </w:rPr>
        <w:br/>
      </w:r>
      <w:r w:rsidRPr="007B6608">
        <w:rPr>
          <w:b/>
          <w:bCs/>
          <w:color w:val="000000"/>
          <w:sz w:val="28"/>
          <w:szCs w:val="28"/>
        </w:rPr>
        <w:t>6. Какова температура поверхности Солнца?</w:t>
      </w:r>
      <w:r w:rsidRPr="007B6608">
        <w:rPr>
          <w:b/>
          <w:bCs/>
          <w:color w:val="000000"/>
          <w:sz w:val="28"/>
          <w:szCs w:val="28"/>
        </w:rPr>
        <w:br/>
      </w:r>
      <w:r w:rsidRPr="007B6608">
        <w:rPr>
          <w:color w:val="000000"/>
          <w:sz w:val="28"/>
          <w:szCs w:val="28"/>
        </w:rPr>
        <w:t xml:space="preserve">а) 2.800 градусов Цельсия </w:t>
      </w:r>
    </w:p>
    <w:p w:rsidR="007B6608" w:rsidRPr="007B6608" w:rsidRDefault="007B6608" w:rsidP="007B6608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lastRenderedPageBreak/>
        <w:t xml:space="preserve">б) 5.800 градусов Цельсия </w:t>
      </w:r>
    </w:p>
    <w:p w:rsidR="007B6608" w:rsidRPr="007B6608" w:rsidRDefault="007B6608" w:rsidP="007B6608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>в) 10.000 градусов Цельсия</w:t>
      </w:r>
      <w:r w:rsidRPr="007B6608">
        <w:rPr>
          <w:color w:val="000000"/>
          <w:sz w:val="28"/>
          <w:szCs w:val="28"/>
        </w:rPr>
        <w:br/>
        <w:t>г) 15 млн. градусов Цельсия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7.  Какой водопад является самым высоким водопадом в мире?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>а) Анхель    б) Игуасу   в) Ниагарский   г) Виктория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8. Как называется место, в котором река берет свое начало?</w:t>
      </w:r>
      <w:r w:rsidRPr="007B6608">
        <w:rPr>
          <w:color w:val="404040"/>
          <w:sz w:val="28"/>
          <w:szCs w:val="28"/>
        </w:rPr>
        <w:br/>
        <w:t>а) река   б) русло  в) исток    г) речная долина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9.  Как называется понижение от истока до устья, по которому течёт река?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>а) река   б) русло   в) исток   г) речная долина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10.  Как называется река с ее притоками?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>а) пойма   б) речная система   в) бассейн реки   г) долина реки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11.  Как называется форма устья, с протоками, в форме греческой буквы?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>а) эстуарий   б) дельта   в) исток   г) пойма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12.  Какой из данных водоемов — искусственный?</w:t>
      </w:r>
      <w:r w:rsidRPr="007B6608">
        <w:rPr>
          <w:color w:val="404040"/>
          <w:sz w:val="28"/>
          <w:szCs w:val="28"/>
        </w:rPr>
        <w:br/>
        <w:t>а) озеро   б) пруд   в) река   г) болото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13.  По какому признаку горные реки отличаются от других рек?</w:t>
      </w:r>
      <w:r w:rsidRPr="007B6608">
        <w:rPr>
          <w:color w:val="404040"/>
          <w:sz w:val="28"/>
          <w:szCs w:val="28"/>
        </w:rPr>
        <w:br/>
        <w:t>а) бурное течение           б) большая длина</w:t>
      </w:r>
      <w:r w:rsidRPr="007B6608">
        <w:rPr>
          <w:color w:val="404040"/>
          <w:sz w:val="28"/>
          <w:szCs w:val="28"/>
        </w:rPr>
        <w:br/>
        <w:t>в) спокойное течение     г) широкая речная долина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14.  Какие из данных факторов являются главными климатообразующим факторами?</w:t>
      </w:r>
      <w:r w:rsidRPr="007B6608">
        <w:rPr>
          <w:color w:val="404040"/>
          <w:sz w:val="28"/>
          <w:szCs w:val="28"/>
        </w:rPr>
        <w:br/>
        <w:t>а)  географическую широту местности и океанические течения;</w:t>
      </w:r>
      <w:r w:rsidRPr="007B6608">
        <w:rPr>
          <w:color w:val="404040"/>
          <w:sz w:val="28"/>
          <w:szCs w:val="28"/>
        </w:rPr>
        <w:br/>
        <w:t>б)  направление господствующих ветров и рельеф;</w:t>
      </w:r>
      <w:r w:rsidRPr="007B6608">
        <w:rPr>
          <w:color w:val="404040"/>
          <w:sz w:val="28"/>
          <w:szCs w:val="28"/>
        </w:rPr>
        <w:br/>
        <w:t>в)  близость к морям и океанам и высота местности над уровнем моря;</w:t>
      </w:r>
      <w:r w:rsidRPr="007B6608">
        <w:rPr>
          <w:color w:val="404040"/>
          <w:sz w:val="28"/>
          <w:szCs w:val="28"/>
        </w:rPr>
        <w:br/>
        <w:t>г)  все ответы верны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 xml:space="preserve">15. </w:t>
      </w:r>
      <w:proofErr w:type="gramStart"/>
      <w:r w:rsidRPr="007B6608">
        <w:rPr>
          <w:b/>
          <w:color w:val="404040"/>
          <w:sz w:val="28"/>
          <w:szCs w:val="28"/>
        </w:rPr>
        <w:t>В каком климатическом поясе преобладают воздушные массы со следующими свойствами: летом-прохладные, влажные, зимой - сухие, очень холодные?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>а)  в умеренном,   б)  в субтропическом,   в)  в арктическом,   г)  в субарктическом</w:t>
      </w:r>
      <w:proofErr w:type="gramEnd"/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16. Какие месяцы можно назвать летними в Южном полушарии?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>а) декабрь, январь, февраль </w:t>
      </w:r>
      <w:r w:rsidRPr="007B6608">
        <w:rPr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lastRenderedPageBreak/>
        <w:t>б) март, апрель, май</w:t>
      </w:r>
      <w:r w:rsidRPr="007B6608">
        <w:rPr>
          <w:color w:val="404040"/>
          <w:sz w:val="28"/>
          <w:szCs w:val="28"/>
        </w:rPr>
        <w:br/>
        <w:t>в) июнь, июль, август</w:t>
      </w:r>
      <w:r w:rsidRPr="007B6608">
        <w:rPr>
          <w:color w:val="404040"/>
          <w:sz w:val="28"/>
          <w:szCs w:val="28"/>
        </w:rPr>
        <w:br/>
        <w:t>г) сентябрь, октябрь, ноябрь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17. Какой слой атмосферы называют фабрикой погоды?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>а)  тропосфера   б)  экзосфера   в)  стратосфера   г)  мезосфера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18. От чего нагревается воздух?</w:t>
      </w:r>
      <w:r w:rsidRPr="007B6608">
        <w:rPr>
          <w:color w:val="404040"/>
          <w:sz w:val="28"/>
          <w:szCs w:val="28"/>
        </w:rPr>
        <w:br/>
        <w:t>а)  от солнечных лучей</w:t>
      </w:r>
      <w:r w:rsidRPr="007B6608">
        <w:rPr>
          <w:color w:val="404040"/>
          <w:sz w:val="28"/>
          <w:szCs w:val="28"/>
        </w:rPr>
        <w:br/>
        <w:t>б)  от поверхности Земли</w:t>
      </w:r>
      <w:r w:rsidRPr="007B6608">
        <w:rPr>
          <w:color w:val="404040"/>
          <w:sz w:val="28"/>
          <w:szCs w:val="28"/>
        </w:rPr>
        <w:br/>
        <w:t>в)  от поверхности океана</w:t>
      </w:r>
      <w:r w:rsidRPr="007B6608">
        <w:rPr>
          <w:color w:val="404040"/>
          <w:sz w:val="28"/>
          <w:szCs w:val="28"/>
        </w:rPr>
        <w:br/>
        <w:t>г)  от поверхности суши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19. Как называется ветер, который меняет своё направление 2 раза в сутки?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>а)  муссоном    б)  пассатом    в)  бризом    г)  борой</w:t>
      </w:r>
    </w:p>
    <w:p w:rsidR="007B6608" w:rsidRPr="007B6608" w:rsidRDefault="007B6608" w:rsidP="007B6608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20. Какие облака находятся ниже всех?</w:t>
      </w:r>
      <w:r w:rsidRPr="007B6608">
        <w:rPr>
          <w:color w:val="404040"/>
          <w:sz w:val="28"/>
          <w:szCs w:val="28"/>
        </w:rPr>
        <w:br/>
        <w:t>а)  кучевые</w:t>
      </w:r>
      <w:r w:rsidRPr="007B6608">
        <w:rPr>
          <w:color w:val="404040"/>
          <w:sz w:val="28"/>
          <w:szCs w:val="28"/>
        </w:rPr>
        <w:br/>
        <w:t>б)  слоистые</w:t>
      </w:r>
      <w:r w:rsidRPr="007B6608">
        <w:rPr>
          <w:color w:val="404040"/>
          <w:sz w:val="28"/>
          <w:szCs w:val="28"/>
        </w:rPr>
        <w:br/>
        <w:t>в)  перистые</w:t>
      </w:r>
      <w:r w:rsidRPr="007B6608">
        <w:rPr>
          <w:color w:val="404040"/>
          <w:sz w:val="28"/>
          <w:szCs w:val="28"/>
        </w:rPr>
        <w:br/>
        <w:t>г)  перламутровые</w:t>
      </w:r>
    </w:p>
    <w:p w:rsidR="00CB61C9" w:rsidRPr="00CB61C9" w:rsidRDefault="00CB61C9" w:rsidP="00CB61C9">
      <w:pPr>
        <w:jc w:val="both"/>
        <w:rPr>
          <w:i/>
          <w:sz w:val="28"/>
          <w:szCs w:val="28"/>
        </w:rPr>
      </w:pPr>
      <w:r w:rsidRPr="00CB61C9">
        <w:rPr>
          <w:b/>
          <w:sz w:val="28"/>
          <w:szCs w:val="28"/>
        </w:rPr>
        <w:t>Инструкция  по выполнению</w:t>
      </w:r>
      <w:r>
        <w:rPr>
          <w:sz w:val="28"/>
          <w:szCs w:val="28"/>
        </w:rPr>
        <w:t xml:space="preserve"> тестовой работы</w:t>
      </w:r>
    </w:p>
    <w:p w:rsidR="00CB61C9" w:rsidRDefault="00CB61C9" w:rsidP="00CB61C9">
      <w:pPr>
        <w:jc w:val="both"/>
        <w:rPr>
          <w:sz w:val="28"/>
          <w:szCs w:val="28"/>
        </w:rPr>
      </w:pPr>
      <w:r w:rsidRPr="00CB61C9">
        <w:rPr>
          <w:sz w:val="28"/>
          <w:szCs w:val="28"/>
        </w:rPr>
        <w:t>Внимательно прочитайте задание</w:t>
      </w:r>
      <w:r>
        <w:rPr>
          <w:sz w:val="28"/>
          <w:szCs w:val="28"/>
        </w:rPr>
        <w:t xml:space="preserve"> теста.</w:t>
      </w:r>
    </w:p>
    <w:p w:rsidR="00CB61C9" w:rsidRPr="00CB61C9" w:rsidRDefault="00CB61C9" w:rsidP="00CB61C9">
      <w:pPr>
        <w:jc w:val="both"/>
        <w:rPr>
          <w:i/>
        </w:rPr>
      </w:pPr>
      <w:r>
        <w:rPr>
          <w:sz w:val="28"/>
          <w:szCs w:val="28"/>
        </w:rPr>
        <w:t>В каждом вопросе теста выберите один правильный ответ.</w:t>
      </w:r>
    </w:p>
    <w:p w:rsidR="00CB61C9" w:rsidRPr="00CB61C9" w:rsidRDefault="00CB61C9" w:rsidP="00CB61C9">
      <w:pPr>
        <w:jc w:val="both"/>
        <w:rPr>
          <w:sz w:val="28"/>
          <w:szCs w:val="28"/>
        </w:rPr>
      </w:pPr>
      <w:r w:rsidRPr="00CB61C9">
        <w:rPr>
          <w:sz w:val="28"/>
          <w:szCs w:val="28"/>
        </w:rPr>
        <w:t xml:space="preserve">Максимальное время выполнения </w:t>
      </w:r>
      <w:r>
        <w:rPr>
          <w:sz w:val="28"/>
          <w:szCs w:val="28"/>
        </w:rPr>
        <w:t>задания 0,5 академического часа</w:t>
      </w:r>
    </w:p>
    <w:p w:rsidR="00CB61C9" w:rsidRDefault="00CB61C9" w:rsidP="00CB61C9">
      <w:pPr>
        <w:rPr>
          <w:sz w:val="28"/>
          <w:szCs w:val="28"/>
        </w:rPr>
      </w:pPr>
    </w:p>
    <w:p w:rsidR="00CB61C9" w:rsidRDefault="00CB61C9" w:rsidP="00A603B7">
      <w:pPr>
        <w:jc w:val="center"/>
        <w:rPr>
          <w:b/>
          <w:sz w:val="28"/>
          <w:szCs w:val="28"/>
        </w:rPr>
      </w:pPr>
      <w:r w:rsidRPr="00CB61C9">
        <w:rPr>
          <w:b/>
          <w:sz w:val="28"/>
          <w:szCs w:val="28"/>
        </w:rPr>
        <w:t>Литерат</w:t>
      </w:r>
      <w:r>
        <w:rPr>
          <w:b/>
          <w:sz w:val="28"/>
          <w:szCs w:val="28"/>
        </w:rPr>
        <w:t>ура для подготовки к текущей аттестации</w:t>
      </w:r>
      <w:r w:rsidR="00A603B7">
        <w:rPr>
          <w:b/>
          <w:sz w:val="28"/>
          <w:szCs w:val="28"/>
        </w:rPr>
        <w:t xml:space="preserve"> </w:t>
      </w:r>
    </w:p>
    <w:p w:rsidR="00A603B7" w:rsidRDefault="00A603B7" w:rsidP="00CB61C9">
      <w:pPr>
        <w:rPr>
          <w:b/>
          <w:sz w:val="28"/>
          <w:szCs w:val="28"/>
        </w:rPr>
      </w:pPr>
    </w:p>
    <w:p w:rsidR="00473F42" w:rsidRPr="00A603B7" w:rsidRDefault="00525D22" w:rsidP="00525D22">
      <w:pPr>
        <w:pStyle w:val="a5"/>
        <w:numPr>
          <w:ilvl w:val="1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>Аквилева Г.Н. Клепинина З.А.Методика преподавания предмета «Окружающий мир» в начальной школе – М</w:t>
      </w:r>
      <w:proofErr w:type="gramStart"/>
      <w:r w:rsidR="00A603B7">
        <w:rPr>
          <w:sz w:val="28"/>
          <w:szCs w:val="28"/>
        </w:rPr>
        <w:t xml:space="preserve">,; </w:t>
      </w:r>
      <w:proofErr w:type="gramEnd"/>
      <w:r w:rsidR="00A603B7">
        <w:rPr>
          <w:sz w:val="28"/>
          <w:szCs w:val="28"/>
        </w:rPr>
        <w:t>Академия, 2013, - 336 с.</w:t>
      </w:r>
    </w:p>
    <w:p w:rsidR="00CB6C61" w:rsidRPr="005107EC" w:rsidRDefault="00A603B7" w:rsidP="005107EC">
      <w:pPr>
        <w:pStyle w:val="a5"/>
        <w:numPr>
          <w:ilvl w:val="1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Григорьева Е.В. Методика преподавания естествознания в начальной школе; учеб. Пособие для студентов вузов, Челябинск: </w:t>
      </w:r>
      <w:proofErr w:type="gramStart"/>
      <w:r>
        <w:rPr>
          <w:sz w:val="28"/>
          <w:szCs w:val="28"/>
        </w:rPr>
        <w:t>Изд</w:t>
      </w:r>
      <w:proofErr w:type="gramEnd"/>
      <w:r>
        <w:rPr>
          <w:sz w:val="28"/>
          <w:szCs w:val="28"/>
        </w:rPr>
        <w:t xml:space="preserve"> – во Челяб. Гос. Пед. </w:t>
      </w:r>
      <w:proofErr w:type="gramStart"/>
      <w:r>
        <w:rPr>
          <w:sz w:val="28"/>
          <w:szCs w:val="28"/>
        </w:rPr>
        <w:t>ун – та</w:t>
      </w:r>
      <w:proofErr w:type="gramEnd"/>
      <w:r>
        <w:rPr>
          <w:sz w:val="28"/>
          <w:szCs w:val="28"/>
        </w:rPr>
        <w:t>, 2015. -283с.</w:t>
      </w:r>
    </w:p>
    <w:p w:rsidR="00504F0B" w:rsidRDefault="00504F0B" w:rsidP="00504F0B">
      <w:pPr>
        <w:ind w:left="-567" w:firstLine="709"/>
        <w:rPr>
          <w:sz w:val="28"/>
          <w:szCs w:val="28"/>
        </w:rPr>
      </w:pPr>
    </w:p>
    <w:p w:rsidR="00504F0B" w:rsidRDefault="00504F0B" w:rsidP="00504F0B">
      <w:pPr>
        <w:ind w:left="-284"/>
        <w:jc w:val="center"/>
        <w:rPr>
          <w:b/>
        </w:rPr>
      </w:pPr>
      <w:r>
        <w:rPr>
          <w:b/>
        </w:rPr>
        <w:t>ПАКЕТ ПРЕПОДАВАТЕЛЯ</w:t>
      </w:r>
    </w:p>
    <w:p w:rsidR="00504F0B" w:rsidRDefault="00504F0B" w:rsidP="00504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8"/>
          <w:szCs w:val="28"/>
        </w:rPr>
      </w:pPr>
      <w:r w:rsidRPr="00F40D35">
        <w:rPr>
          <w:b/>
          <w:sz w:val="28"/>
          <w:szCs w:val="28"/>
        </w:rPr>
        <w:t xml:space="preserve">Количество </w:t>
      </w:r>
      <w:r>
        <w:rPr>
          <w:b/>
          <w:sz w:val="28"/>
          <w:szCs w:val="28"/>
        </w:rPr>
        <w:t>вариантов 2</w:t>
      </w:r>
    </w:p>
    <w:p w:rsidR="00504F0B" w:rsidRDefault="00504F0B" w:rsidP="00504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каждом варианте по 20 вопросов.</w:t>
      </w:r>
    </w:p>
    <w:p w:rsidR="00504F0B" w:rsidRPr="00AE1EC4" w:rsidRDefault="00504F0B" w:rsidP="00504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8"/>
          <w:szCs w:val="28"/>
        </w:rPr>
      </w:pPr>
      <w:r w:rsidRPr="00F40D35">
        <w:rPr>
          <w:b/>
          <w:sz w:val="28"/>
          <w:szCs w:val="28"/>
        </w:rPr>
        <w:t>Время выполнения</w:t>
      </w:r>
      <w:r w:rsidRPr="00614B6E">
        <w:rPr>
          <w:sz w:val="28"/>
          <w:szCs w:val="28"/>
        </w:rPr>
        <w:t xml:space="preserve"> каждого задания</w:t>
      </w:r>
      <w:r>
        <w:rPr>
          <w:sz w:val="28"/>
          <w:szCs w:val="28"/>
        </w:rPr>
        <w:t xml:space="preserve"> – 2 минуты и максимальное время на ди</w:t>
      </w:r>
      <w:r w:rsidR="00026B4D">
        <w:rPr>
          <w:sz w:val="28"/>
          <w:szCs w:val="28"/>
        </w:rPr>
        <w:t>фференцированный зачет (тест)</w:t>
      </w:r>
      <w:proofErr w:type="gramStart"/>
      <w:r w:rsidR="00026B4D">
        <w:rPr>
          <w:sz w:val="28"/>
          <w:szCs w:val="28"/>
        </w:rPr>
        <w:t xml:space="preserve"> )</w:t>
      </w:r>
      <w:proofErr w:type="gramEnd"/>
      <w:r w:rsidR="00026B4D">
        <w:rPr>
          <w:sz w:val="28"/>
          <w:szCs w:val="28"/>
        </w:rPr>
        <w:t xml:space="preserve"> 0,</w:t>
      </w:r>
      <w:r>
        <w:rPr>
          <w:sz w:val="28"/>
          <w:szCs w:val="28"/>
        </w:rPr>
        <w:t>5 академического часа</w:t>
      </w:r>
    </w:p>
    <w:p w:rsidR="00504F0B" w:rsidRDefault="00504F0B" w:rsidP="00504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Условия выполнения заданий: </w:t>
      </w:r>
      <w:r w:rsidRPr="00CA7756">
        <w:rPr>
          <w:sz w:val="28"/>
          <w:szCs w:val="28"/>
        </w:rPr>
        <w:t>индивидуальная работа студента</w:t>
      </w:r>
      <w:r>
        <w:rPr>
          <w:sz w:val="28"/>
          <w:szCs w:val="28"/>
        </w:rPr>
        <w:t xml:space="preserve"> в аудитории с предоставлением теста</w:t>
      </w:r>
    </w:p>
    <w:p w:rsidR="00504F0B" w:rsidRDefault="00504F0B" w:rsidP="00504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4A7B8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нструкция по проведению дифференцированного зачета: </w:t>
      </w:r>
      <w:r>
        <w:rPr>
          <w:sz w:val="28"/>
          <w:szCs w:val="28"/>
        </w:rPr>
        <w:t>на зачет</w:t>
      </w:r>
      <w:r w:rsidRPr="00BF7FA1">
        <w:rPr>
          <w:sz w:val="28"/>
          <w:szCs w:val="28"/>
        </w:rPr>
        <w:t xml:space="preserve"> студент приходит то</w:t>
      </w:r>
      <w:r>
        <w:rPr>
          <w:sz w:val="28"/>
          <w:szCs w:val="28"/>
        </w:rPr>
        <w:t xml:space="preserve">лько с ручкой, </w:t>
      </w:r>
      <w:r w:rsidRPr="00BF7FA1">
        <w:rPr>
          <w:sz w:val="28"/>
          <w:szCs w:val="28"/>
        </w:rPr>
        <w:t xml:space="preserve"> ему выдается</w:t>
      </w:r>
      <w:r>
        <w:rPr>
          <w:sz w:val="28"/>
          <w:szCs w:val="28"/>
        </w:rPr>
        <w:t xml:space="preserve"> чистый лист бумаги и тестовая работа.</w:t>
      </w:r>
    </w:p>
    <w:p w:rsidR="00504F0B" w:rsidRDefault="00504F0B" w:rsidP="00504F0B">
      <w:pPr>
        <w:ind w:left="-567" w:firstLine="709"/>
        <w:rPr>
          <w:b/>
          <w:sz w:val="28"/>
          <w:szCs w:val="28"/>
        </w:rPr>
      </w:pPr>
    </w:p>
    <w:p w:rsidR="00504F0B" w:rsidRPr="008E4436" w:rsidRDefault="00504F0B" w:rsidP="00504F0B">
      <w:pPr>
        <w:rPr>
          <w:sz w:val="28"/>
          <w:szCs w:val="28"/>
        </w:rPr>
      </w:pPr>
      <w:r>
        <w:rPr>
          <w:sz w:val="28"/>
          <w:szCs w:val="28"/>
        </w:rPr>
        <w:t>Правильные ответы выделены жирным шрифтом.</w:t>
      </w:r>
    </w:p>
    <w:p w:rsidR="00CB6C61" w:rsidRDefault="00CB6C61" w:rsidP="00CB6C61">
      <w:pPr>
        <w:spacing w:line="360" w:lineRule="auto"/>
        <w:jc w:val="both"/>
        <w:rPr>
          <w:b/>
          <w:sz w:val="28"/>
          <w:szCs w:val="28"/>
        </w:rPr>
      </w:pPr>
      <w:r w:rsidRPr="00CB6C61">
        <w:rPr>
          <w:b/>
          <w:sz w:val="28"/>
          <w:szCs w:val="28"/>
        </w:rPr>
        <w:t xml:space="preserve">Содержание заданий </w:t>
      </w:r>
    </w:p>
    <w:p w:rsidR="00372BFE" w:rsidRPr="007B6608" w:rsidRDefault="00372BFE" w:rsidP="00372BF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7B6608">
        <w:rPr>
          <w:b/>
          <w:bCs/>
          <w:color w:val="000000"/>
          <w:sz w:val="28"/>
          <w:szCs w:val="28"/>
        </w:rPr>
        <w:t>1 вариант</w:t>
      </w:r>
    </w:p>
    <w:p w:rsidR="00372BFE" w:rsidRPr="007B6608" w:rsidRDefault="00372BFE" w:rsidP="00372BFE">
      <w:pPr>
        <w:shd w:val="clear" w:color="auto" w:fill="FFFFFF"/>
        <w:rPr>
          <w:bCs/>
          <w:color w:val="000000"/>
          <w:sz w:val="28"/>
          <w:szCs w:val="28"/>
        </w:rPr>
      </w:pPr>
    </w:p>
    <w:p w:rsidR="00372BFE" w:rsidRPr="007B6608" w:rsidRDefault="00372BFE" w:rsidP="00372BFE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b/>
          <w:color w:val="000000"/>
          <w:sz w:val="28"/>
          <w:szCs w:val="28"/>
        </w:rPr>
        <w:t>1</w:t>
      </w:r>
      <w:r w:rsidRPr="007B6608">
        <w:rPr>
          <w:b/>
          <w:bCs/>
          <w:color w:val="000000"/>
          <w:sz w:val="28"/>
          <w:szCs w:val="28"/>
        </w:rPr>
        <w:t>.Ученый, доказавший движение планет вокруг Солнца.</w:t>
      </w:r>
    </w:p>
    <w:p w:rsidR="00372BFE" w:rsidRPr="007B6608" w:rsidRDefault="00372BFE" w:rsidP="00372BFE">
      <w:pPr>
        <w:shd w:val="clear" w:color="auto" w:fill="FFFFFF"/>
        <w:rPr>
          <w:color w:val="000000"/>
          <w:sz w:val="28"/>
          <w:szCs w:val="28"/>
        </w:rPr>
      </w:pPr>
      <w:r w:rsidRPr="00372BFE">
        <w:rPr>
          <w:b/>
          <w:color w:val="000000"/>
          <w:sz w:val="28"/>
          <w:szCs w:val="28"/>
        </w:rPr>
        <w:t>а) Николай Коперник</w:t>
      </w:r>
      <w:r w:rsidRPr="007B6608">
        <w:rPr>
          <w:color w:val="000000"/>
          <w:sz w:val="28"/>
          <w:szCs w:val="28"/>
        </w:rPr>
        <w:t xml:space="preserve">     б) Джордано Бруно      в) Галилео Галилей</w:t>
      </w:r>
    </w:p>
    <w:p w:rsidR="00372BFE" w:rsidRPr="007B6608" w:rsidRDefault="00372BFE" w:rsidP="00372BFE">
      <w:pPr>
        <w:shd w:val="clear" w:color="auto" w:fill="FFFFFF"/>
        <w:rPr>
          <w:color w:val="000000"/>
          <w:sz w:val="28"/>
          <w:szCs w:val="28"/>
        </w:rPr>
      </w:pPr>
    </w:p>
    <w:p w:rsidR="00372BFE" w:rsidRPr="007B6608" w:rsidRDefault="00372BFE" w:rsidP="00372BFE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b/>
          <w:color w:val="000000"/>
          <w:sz w:val="28"/>
          <w:szCs w:val="28"/>
        </w:rPr>
        <w:t>2.</w:t>
      </w:r>
      <w:r w:rsidRPr="007B6608">
        <w:rPr>
          <w:color w:val="000000"/>
          <w:sz w:val="28"/>
          <w:szCs w:val="28"/>
        </w:rPr>
        <w:t> </w:t>
      </w:r>
      <w:r w:rsidRPr="007B6608">
        <w:rPr>
          <w:b/>
          <w:bCs/>
          <w:color w:val="000000"/>
          <w:sz w:val="28"/>
          <w:szCs w:val="28"/>
        </w:rPr>
        <w:t>Какая планета быстрее остальных совершает свой оборот вокруг Солнца?</w:t>
      </w:r>
    </w:p>
    <w:p w:rsidR="00372BFE" w:rsidRPr="007B6608" w:rsidRDefault="00372BFE" w:rsidP="00372BFE">
      <w:pPr>
        <w:shd w:val="clear" w:color="auto" w:fill="FFFFFF"/>
        <w:rPr>
          <w:color w:val="000000"/>
          <w:sz w:val="28"/>
          <w:szCs w:val="28"/>
        </w:rPr>
      </w:pPr>
      <w:r w:rsidRPr="00372BFE">
        <w:rPr>
          <w:b/>
          <w:color w:val="000000"/>
          <w:sz w:val="28"/>
          <w:szCs w:val="28"/>
        </w:rPr>
        <w:t xml:space="preserve"> а) Меркурий</w:t>
      </w:r>
      <w:r w:rsidRPr="007B6608">
        <w:rPr>
          <w:color w:val="000000"/>
          <w:sz w:val="28"/>
          <w:szCs w:val="28"/>
        </w:rPr>
        <w:t xml:space="preserve">    б) Венера    в) Земля</w:t>
      </w:r>
    </w:p>
    <w:p w:rsidR="00372BFE" w:rsidRPr="007B6608" w:rsidRDefault="00372BFE" w:rsidP="00372BFE">
      <w:pPr>
        <w:shd w:val="clear" w:color="auto" w:fill="FFFFFF"/>
        <w:rPr>
          <w:color w:val="000000"/>
          <w:sz w:val="28"/>
          <w:szCs w:val="28"/>
        </w:rPr>
      </w:pPr>
    </w:p>
    <w:p w:rsidR="00372BFE" w:rsidRPr="007B6608" w:rsidRDefault="00372BFE" w:rsidP="00372BFE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7B6608">
        <w:rPr>
          <w:b/>
          <w:bCs/>
          <w:color w:val="000000"/>
          <w:sz w:val="28"/>
          <w:szCs w:val="28"/>
        </w:rPr>
        <w:t>3. Относительно Солнца планеты расположены так:</w:t>
      </w:r>
    </w:p>
    <w:p w:rsidR="00372BFE" w:rsidRPr="007B6608" w:rsidRDefault="00372BFE" w:rsidP="00372BFE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 xml:space="preserve">а) Венера, Земля, Марс, Меркурий, Нептун, Плутон, Сатурн, Уран, Юпитер;   </w:t>
      </w:r>
    </w:p>
    <w:p w:rsidR="00372BFE" w:rsidRDefault="00372BFE" w:rsidP="00372BFE">
      <w:pPr>
        <w:shd w:val="clear" w:color="auto" w:fill="FFFFFF"/>
        <w:rPr>
          <w:b/>
          <w:color w:val="000000"/>
          <w:sz w:val="28"/>
          <w:szCs w:val="28"/>
        </w:rPr>
      </w:pPr>
      <w:proofErr w:type="gramStart"/>
      <w:r w:rsidRPr="007B6608">
        <w:rPr>
          <w:color w:val="000000"/>
          <w:sz w:val="28"/>
          <w:szCs w:val="28"/>
        </w:rPr>
        <w:t>б) Меркурий, Венера, Земля, Марс, Нептун, Плутон, Сатурн, Юпитер, Уран;</w:t>
      </w:r>
      <w:r w:rsidRPr="007B6608">
        <w:rPr>
          <w:color w:val="000000"/>
          <w:sz w:val="28"/>
          <w:szCs w:val="28"/>
        </w:rPr>
        <w:br/>
      </w:r>
      <w:r w:rsidRPr="00372BFE">
        <w:rPr>
          <w:b/>
          <w:color w:val="000000"/>
          <w:sz w:val="28"/>
          <w:szCs w:val="28"/>
        </w:rPr>
        <w:t>в) Меркурий, Венера, Земля, Марс, Юпитер, Сатурн, Уран, Нептун, Плутон.</w:t>
      </w:r>
      <w:proofErr w:type="gramEnd"/>
    </w:p>
    <w:p w:rsidR="00372BFE" w:rsidRPr="00372BFE" w:rsidRDefault="00372BFE" w:rsidP="00372BFE">
      <w:pPr>
        <w:shd w:val="clear" w:color="auto" w:fill="FFFFFF"/>
        <w:rPr>
          <w:b/>
          <w:color w:val="000000"/>
          <w:sz w:val="28"/>
          <w:szCs w:val="28"/>
        </w:rPr>
      </w:pPr>
    </w:p>
    <w:p w:rsidR="00372BFE" w:rsidRPr="007B6608" w:rsidRDefault="00372BFE" w:rsidP="00372BFE">
      <w:pPr>
        <w:spacing w:after="200"/>
        <w:rPr>
          <w:rFonts w:eastAsia="Calibri"/>
          <w:color w:val="000000"/>
          <w:sz w:val="28"/>
          <w:szCs w:val="28"/>
          <w:lang w:eastAsia="en-US"/>
        </w:rPr>
      </w:pPr>
      <w:r w:rsidRPr="007B6608">
        <w:rPr>
          <w:rFonts w:eastAsia="Calibri"/>
          <w:b/>
          <w:bCs/>
          <w:color w:val="000000"/>
          <w:sz w:val="28"/>
          <w:szCs w:val="28"/>
          <w:lang w:eastAsia="en-US"/>
        </w:rPr>
        <w:t>4. Слой, какого газа защищает Землю от космической радиации?</w:t>
      </w:r>
      <w:r w:rsidRPr="007B6608">
        <w:rPr>
          <w:rFonts w:eastAsia="Calibri"/>
          <w:b/>
          <w:bCs/>
          <w:color w:val="000000"/>
          <w:sz w:val="28"/>
          <w:szCs w:val="28"/>
          <w:lang w:eastAsia="en-US"/>
        </w:rPr>
        <w:br/>
      </w:r>
      <w:r w:rsidRPr="007B6608">
        <w:rPr>
          <w:rFonts w:eastAsia="Calibri"/>
          <w:color w:val="000000"/>
          <w:sz w:val="28"/>
          <w:szCs w:val="28"/>
          <w:lang w:eastAsia="en-US"/>
        </w:rPr>
        <w:t xml:space="preserve"> а) кислорода    </w:t>
      </w:r>
      <w:r w:rsidRPr="00372BFE">
        <w:rPr>
          <w:rFonts w:eastAsia="Calibri"/>
          <w:b/>
          <w:color w:val="000000"/>
          <w:sz w:val="28"/>
          <w:szCs w:val="28"/>
          <w:lang w:eastAsia="en-US"/>
        </w:rPr>
        <w:t>б) озона</w:t>
      </w:r>
      <w:r w:rsidRPr="007B6608">
        <w:rPr>
          <w:rFonts w:eastAsia="Calibri"/>
          <w:color w:val="000000"/>
          <w:sz w:val="28"/>
          <w:szCs w:val="28"/>
          <w:lang w:eastAsia="en-US"/>
        </w:rPr>
        <w:t xml:space="preserve">     в) гелия     г) азота</w:t>
      </w:r>
    </w:p>
    <w:p w:rsidR="00372BFE" w:rsidRPr="007B6608" w:rsidRDefault="00372BFE" w:rsidP="00372BFE">
      <w:pPr>
        <w:spacing w:after="200"/>
        <w:rPr>
          <w:rFonts w:eastAsia="Calibri"/>
          <w:color w:val="000000"/>
          <w:sz w:val="28"/>
          <w:szCs w:val="28"/>
          <w:lang w:eastAsia="en-US"/>
        </w:rPr>
      </w:pPr>
      <w:r w:rsidRPr="007B6608">
        <w:rPr>
          <w:rFonts w:eastAsia="Calibri"/>
          <w:b/>
          <w:bCs/>
          <w:color w:val="000000"/>
          <w:sz w:val="28"/>
          <w:szCs w:val="28"/>
          <w:lang w:eastAsia="en-US"/>
        </w:rPr>
        <w:t>5. В процессе старения Солнце превратиться </w:t>
      </w:r>
      <w:r w:rsidRPr="007B6608">
        <w:rPr>
          <w:rFonts w:eastAsia="Calibri"/>
          <w:b/>
          <w:bCs/>
          <w:color w:val="000000"/>
          <w:sz w:val="28"/>
          <w:szCs w:val="28"/>
          <w:lang w:eastAsia="en-US"/>
        </w:rPr>
        <w:br/>
      </w:r>
      <w:r w:rsidRPr="007B6608">
        <w:rPr>
          <w:rFonts w:eastAsia="Calibri"/>
          <w:color w:val="000000"/>
          <w:sz w:val="28"/>
          <w:szCs w:val="28"/>
          <w:lang w:eastAsia="en-US"/>
        </w:rPr>
        <w:t xml:space="preserve">а) в синего карлика           </w:t>
      </w:r>
      <w:r w:rsidRPr="00372BFE">
        <w:rPr>
          <w:rFonts w:eastAsia="Calibri"/>
          <w:b/>
          <w:color w:val="000000"/>
          <w:sz w:val="28"/>
          <w:szCs w:val="28"/>
          <w:lang w:eastAsia="en-US"/>
        </w:rPr>
        <w:t>б) в красного карлика</w:t>
      </w:r>
      <w:r w:rsidRPr="007B6608">
        <w:rPr>
          <w:rFonts w:eastAsia="Calibri"/>
          <w:color w:val="000000"/>
          <w:sz w:val="28"/>
          <w:szCs w:val="28"/>
          <w:lang w:eastAsia="en-US"/>
        </w:rPr>
        <w:br/>
        <w:t>в) в красного гиганта        г) в синего гиганта 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6. Как называется постоянный водный поток, который течет в углублении земной поверхности?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 xml:space="preserve">а) река    </w:t>
      </w:r>
      <w:r w:rsidRPr="00372BFE">
        <w:rPr>
          <w:b/>
          <w:color w:val="404040"/>
          <w:sz w:val="28"/>
          <w:szCs w:val="28"/>
        </w:rPr>
        <w:t>б) русло</w:t>
      </w:r>
      <w:r w:rsidRPr="007B6608">
        <w:rPr>
          <w:color w:val="404040"/>
          <w:sz w:val="28"/>
          <w:szCs w:val="28"/>
        </w:rPr>
        <w:t xml:space="preserve">     в) исток     г) речная долина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7.  Как называется место, в котором река впадает в другую реку, озеро или море?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 xml:space="preserve">а) река    б) русло    в) исток    </w:t>
      </w:r>
      <w:r w:rsidRPr="00372BFE">
        <w:rPr>
          <w:b/>
          <w:color w:val="404040"/>
          <w:sz w:val="28"/>
          <w:szCs w:val="28"/>
        </w:rPr>
        <w:t>г) устье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8.  Какое озеро является самым глубоким на Земле?</w:t>
      </w:r>
      <w:r w:rsidRPr="007B6608">
        <w:rPr>
          <w:color w:val="404040"/>
          <w:sz w:val="28"/>
          <w:szCs w:val="28"/>
        </w:rPr>
        <w:br/>
      </w:r>
      <w:r w:rsidRPr="00372BFE">
        <w:rPr>
          <w:b/>
          <w:color w:val="404040"/>
          <w:sz w:val="28"/>
          <w:szCs w:val="28"/>
        </w:rPr>
        <w:t>а) Байкал</w:t>
      </w:r>
      <w:r w:rsidRPr="007B6608">
        <w:rPr>
          <w:color w:val="404040"/>
          <w:sz w:val="28"/>
          <w:szCs w:val="28"/>
        </w:rPr>
        <w:t xml:space="preserve">      б) Титикака     в) Онтарио     г) Эри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9. Какая река является горной?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 xml:space="preserve">а) Волга    б) Обь    в) Амазонка    </w:t>
      </w:r>
      <w:r w:rsidRPr="00372BFE">
        <w:rPr>
          <w:b/>
          <w:color w:val="404040"/>
          <w:sz w:val="28"/>
          <w:szCs w:val="28"/>
        </w:rPr>
        <w:t>г) Терек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>
        <w:rPr>
          <w:b/>
          <w:color w:val="404040"/>
          <w:sz w:val="28"/>
          <w:szCs w:val="28"/>
        </w:rPr>
        <w:lastRenderedPageBreak/>
        <w:t>10.  Как называется</w:t>
      </w:r>
      <w:r w:rsidRPr="007B6608">
        <w:rPr>
          <w:b/>
          <w:color w:val="404040"/>
          <w:sz w:val="28"/>
          <w:szCs w:val="28"/>
        </w:rPr>
        <w:t xml:space="preserve"> самый низкий уровень воды в реке?</w:t>
      </w:r>
      <w:r w:rsidRPr="007B6608">
        <w:rPr>
          <w:color w:val="404040"/>
          <w:sz w:val="28"/>
          <w:szCs w:val="28"/>
        </w:rPr>
        <w:br/>
        <w:t xml:space="preserve">а) паводок   б) половодье   </w:t>
      </w:r>
      <w:r w:rsidRPr="00AF3153">
        <w:rPr>
          <w:b/>
          <w:color w:val="404040"/>
          <w:sz w:val="28"/>
          <w:szCs w:val="28"/>
        </w:rPr>
        <w:t>в) межень</w:t>
      </w:r>
      <w:r w:rsidRPr="007B6608">
        <w:rPr>
          <w:color w:val="404040"/>
          <w:sz w:val="28"/>
          <w:szCs w:val="28"/>
        </w:rPr>
        <w:t xml:space="preserve">   г) пойма</w:t>
      </w:r>
    </w:p>
    <w:p w:rsidR="00372BFE" w:rsidRPr="007B6608" w:rsidRDefault="00AF3153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>
        <w:rPr>
          <w:b/>
          <w:color w:val="404040"/>
          <w:sz w:val="28"/>
          <w:szCs w:val="28"/>
        </w:rPr>
        <w:t xml:space="preserve">11. Прибор, измеряющий  направление </w:t>
      </w:r>
      <w:r w:rsidR="00372BFE" w:rsidRPr="007B6608">
        <w:rPr>
          <w:b/>
          <w:color w:val="404040"/>
          <w:sz w:val="28"/>
          <w:szCs w:val="28"/>
        </w:rPr>
        <w:t xml:space="preserve"> ветра:</w:t>
      </w:r>
      <w:r w:rsidR="00372BFE" w:rsidRPr="007B6608">
        <w:rPr>
          <w:b/>
          <w:color w:val="404040"/>
          <w:sz w:val="28"/>
          <w:szCs w:val="28"/>
        </w:rPr>
        <w:br/>
      </w:r>
      <w:r w:rsidR="00372BFE" w:rsidRPr="007B6608">
        <w:rPr>
          <w:color w:val="404040"/>
          <w:sz w:val="28"/>
          <w:szCs w:val="28"/>
        </w:rPr>
        <w:t xml:space="preserve">а) барометр   </w:t>
      </w:r>
      <w:r w:rsidR="00372BFE" w:rsidRPr="00AF3153">
        <w:rPr>
          <w:b/>
          <w:color w:val="404040"/>
          <w:sz w:val="28"/>
          <w:szCs w:val="28"/>
        </w:rPr>
        <w:t>б) флюгер</w:t>
      </w:r>
      <w:r w:rsidR="00372BFE" w:rsidRPr="007B6608">
        <w:rPr>
          <w:color w:val="404040"/>
          <w:sz w:val="28"/>
          <w:szCs w:val="28"/>
        </w:rPr>
        <w:t>    в) сейсмограф    г) эхолот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12. Чем можно объяснить смену времён года на Земле?</w:t>
      </w:r>
      <w:r w:rsidRPr="007B6608">
        <w:rPr>
          <w:color w:val="404040"/>
          <w:sz w:val="28"/>
          <w:szCs w:val="28"/>
        </w:rPr>
        <w:br/>
        <w:t>а) вращением Земли вокруг своей оси</w:t>
      </w:r>
      <w:r w:rsidRPr="007B6608">
        <w:rPr>
          <w:color w:val="404040"/>
          <w:sz w:val="28"/>
          <w:szCs w:val="28"/>
        </w:rPr>
        <w:br/>
      </w:r>
      <w:r w:rsidRPr="00AF3153">
        <w:rPr>
          <w:b/>
          <w:color w:val="404040"/>
          <w:sz w:val="28"/>
          <w:szCs w:val="28"/>
        </w:rPr>
        <w:t>б) вращением Земли вокруг Солнца</w:t>
      </w:r>
      <w:r w:rsidRPr="007B6608">
        <w:rPr>
          <w:color w:val="404040"/>
          <w:sz w:val="28"/>
          <w:szCs w:val="28"/>
        </w:rPr>
        <w:br/>
        <w:t>в) вращением Земли вокруг Солнца и постоянным наклоном оси к плоскости орбиты</w:t>
      </w:r>
      <w:r w:rsidRPr="007B6608">
        <w:rPr>
          <w:color w:val="404040"/>
          <w:sz w:val="28"/>
          <w:szCs w:val="28"/>
        </w:rPr>
        <w:br/>
        <w:t>г) влиянием Луны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13. Какое из данных утверждений о значении атмосферы является правильным?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>а) воздух необходим для обеспечения процессов жизнедеятельности</w:t>
      </w:r>
      <w:r w:rsidRPr="007B6608">
        <w:rPr>
          <w:color w:val="404040"/>
          <w:sz w:val="28"/>
          <w:szCs w:val="28"/>
        </w:rPr>
        <w:br/>
        <w:t>б) в верхних слоях атмосферы сгорают метеоритные тела</w:t>
      </w:r>
      <w:r w:rsidRPr="007B6608">
        <w:rPr>
          <w:color w:val="404040"/>
          <w:sz w:val="28"/>
          <w:szCs w:val="28"/>
        </w:rPr>
        <w:br/>
        <w:t>в) атмосфера предохраняет Землю от сильного нагревания и охлаждения</w:t>
      </w:r>
      <w:r w:rsidRPr="007B6608">
        <w:rPr>
          <w:color w:val="404040"/>
          <w:sz w:val="28"/>
          <w:szCs w:val="28"/>
        </w:rPr>
        <w:br/>
      </w:r>
      <w:r w:rsidRPr="00AF3153">
        <w:rPr>
          <w:b/>
          <w:color w:val="404040"/>
          <w:sz w:val="28"/>
          <w:szCs w:val="28"/>
        </w:rPr>
        <w:t>г) все перечисленные ответы верны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14. Как называется большой объём воздуха, который обладает однородными свойствами?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 xml:space="preserve">а) погода   б) атмосферный фронт    в) облака    </w:t>
      </w:r>
      <w:r w:rsidRPr="00AF3153">
        <w:rPr>
          <w:b/>
          <w:color w:val="404040"/>
          <w:sz w:val="28"/>
          <w:szCs w:val="28"/>
        </w:rPr>
        <w:t>г) воздушные массы</w:t>
      </w:r>
    </w:p>
    <w:p w:rsidR="00372BFE" w:rsidRPr="007B6608" w:rsidRDefault="00372BFE" w:rsidP="00372BFE">
      <w:pPr>
        <w:rPr>
          <w:b/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 xml:space="preserve">15. </w:t>
      </w:r>
      <w:r w:rsidRPr="007B6608">
        <w:rPr>
          <w:rFonts w:eastAsia="Calibri"/>
          <w:b/>
          <w:color w:val="000000"/>
          <w:sz w:val="28"/>
          <w:szCs w:val="28"/>
          <w:lang w:eastAsia="en-US"/>
        </w:rPr>
        <w:t>Какое утверждение о земной коре верно?</w:t>
      </w:r>
    </w:p>
    <w:p w:rsidR="00372BFE" w:rsidRPr="007B6608" w:rsidRDefault="00372BFE" w:rsidP="00372BFE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>а) земная кора под материками и под океанами имеет одинаковое строение.</w:t>
      </w:r>
    </w:p>
    <w:p w:rsidR="00372BFE" w:rsidRPr="007B6608" w:rsidRDefault="00372BFE" w:rsidP="00372BFE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>б) толщина материковой земной коры больше, чем океанической.</w:t>
      </w:r>
    </w:p>
    <w:p w:rsidR="00372BFE" w:rsidRPr="00AF3153" w:rsidRDefault="00372BFE" w:rsidP="00372BFE">
      <w:pPr>
        <w:shd w:val="clear" w:color="auto" w:fill="FFFFFF"/>
        <w:rPr>
          <w:b/>
          <w:color w:val="000000"/>
          <w:sz w:val="28"/>
          <w:szCs w:val="28"/>
        </w:rPr>
      </w:pPr>
      <w:r w:rsidRPr="00AF3153">
        <w:rPr>
          <w:b/>
          <w:color w:val="000000"/>
          <w:sz w:val="28"/>
          <w:szCs w:val="28"/>
        </w:rPr>
        <w:t>в) земная кора под горами имеет меньшую толщину, чем под равнинами.</w:t>
      </w:r>
    </w:p>
    <w:p w:rsidR="00372BFE" w:rsidRPr="007B6608" w:rsidRDefault="00372BFE" w:rsidP="00372BFE">
      <w:pPr>
        <w:shd w:val="clear" w:color="auto" w:fill="FFFFFF"/>
        <w:spacing w:line="245" w:lineRule="atLeast"/>
        <w:rPr>
          <w:color w:val="000000"/>
          <w:sz w:val="28"/>
          <w:szCs w:val="28"/>
        </w:rPr>
      </w:pPr>
    </w:p>
    <w:p w:rsidR="00372BFE" w:rsidRPr="007B6608" w:rsidRDefault="00372BFE" w:rsidP="00372BFE">
      <w:pPr>
        <w:shd w:val="clear" w:color="auto" w:fill="FFFFFF"/>
        <w:spacing w:line="245" w:lineRule="atLeast"/>
        <w:rPr>
          <w:b/>
          <w:color w:val="000000"/>
          <w:sz w:val="28"/>
          <w:szCs w:val="28"/>
        </w:rPr>
      </w:pPr>
      <w:r w:rsidRPr="007B6608">
        <w:rPr>
          <w:b/>
          <w:color w:val="000000"/>
          <w:sz w:val="28"/>
          <w:szCs w:val="28"/>
        </w:rPr>
        <w:t xml:space="preserve">16.  Материковая земная кора отличается от </w:t>
      </w:r>
      <w:proofErr w:type="gramStart"/>
      <w:r w:rsidRPr="007B6608">
        <w:rPr>
          <w:b/>
          <w:color w:val="000000"/>
          <w:sz w:val="28"/>
          <w:szCs w:val="28"/>
        </w:rPr>
        <w:t>океанической</w:t>
      </w:r>
      <w:proofErr w:type="gramEnd"/>
      <w:r w:rsidRPr="007B6608">
        <w:rPr>
          <w:b/>
          <w:color w:val="000000"/>
          <w:sz w:val="28"/>
          <w:szCs w:val="28"/>
        </w:rPr>
        <w:t xml:space="preserve"> наличием:</w:t>
      </w:r>
    </w:p>
    <w:p w:rsidR="00372BFE" w:rsidRPr="007B6608" w:rsidRDefault="00372BFE" w:rsidP="00372BFE">
      <w:pPr>
        <w:shd w:val="clear" w:color="auto" w:fill="FFFFFF"/>
        <w:spacing w:line="245" w:lineRule="atLeast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 xml:space="preserve">а) осадочного слоя   </w:t>
      </w:r>
      <w:r w:rsidRPr="00AF3153">
        <w:rPr>
          <w:b/>
          <w:color w:val="000000"/>
          <w:sz w:val="28"/>
          <w:szCs w:val="28"/>
        </w:rPr>
        <w:t>б) гранитного слоя</w:t>
      </w:r>
      <w:r w:rsidRPr="007B6608">
        <w:rPr>
          <w:color w:val="000000"/>
          <w:sz w:val="28"/>
          <w:szCs w:val="28"/>
        </w:rPr>
        <w:t xml:space="preserve">   в) базальтового слоя</w:t>
      </w:r>
    </w:p>
    <w:p w:rsidR="00372BFE" w:rsidRPr="007B6608" w:rsidRDefault="00372BFE" w:rsidP="00372BFE">
      <w:pPr>
        <w:shd w:val="clear" w:color="auto" w:fill="FFFFFF"/>
        <w:spacing w:line="245" w:lineRule="atLeast"/>
        <w:rPr>
          <w:color w:val="000000"/>
          <w:sz w:val="28"/>
          <w:szCs w:val="28"/>
        </w:rPr>
      </w:pPr>
    </w:p>
    <w:p w:rsidR="00372BFE" w:rsidRPr="007B6608" w:rsidRDefault="00372BFE" w:rsidP="00372BFE">
      <w:pPr>
        <w:shd w:val="clear" w:color="auto" w:fill="FFFFFF"/>
        <w:spacing w:line="245" w:lineRule="atLeast"/>
        <w:rPr>
          <w:b/>
          <w:color w:val="000000"/>
          <w:sz w:val="28"/>
          <w:szCs w:val="28"/>
        </w:rPr>
      </w:pPr>
      <w:r w:rsidRPr="007B6608">
        <w:rPr>
          <w:b/>
          <w:color w:val="000000"/>
          <w:sz w:val="28"/>
          <w:szCs w:val="28"/>
        </w:rPr>
        <w:t>17. Зоны современных землетрясений и вулканизма расположены:</w:t>
      </w:r>
    </w:p>
    <w:p w:rsidR="00372BFE" w:rsidRPr="00AF3153" w:rsidRDefault="00372BFE" w:rsidP="00372BFE">
      <w:pPr>
        <w:shd w:val="clear" w:color="auto" w:fill="FFFFFF"/>
        <w:spacing w:line="245" w:lineRule="atLeast"/>
        <w:rPr>
          <w:b/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 xml:space="preserve">а) на платформах   б) на окраинах материков   </w:t>
      </w:r>
      <w:r w:rsidRPr="00AF3153">
        <w:rPr>
          <w:b/>
          <w:color w:val="000000"/>
          <w:sz w:val="28"/>
          <w:szCs w:val="28"/>
        </w:rPr>
        <w:t>в) на границах литосферных плит</w:t>
      </w:r>
    </w:p>
    <w:p w:rsidR="00372BFE" w:rsidRPr="007B6608" w:rsidRDefault="00372BFE" w:rsidP="00372BFE">
      <w:pPr>
        <w:shd w:val="clear" w:color="auto" w:fill="FFFFFF"/>
        <w:spacing w:line="245" w:lineRule="atLeast"/>
        <w:rPr>
          <w:color w:val="000000"/>
          <w:sz w:val="28"/>
          <w:szCs w:val="28"/>
        </w:rPr>
      </w:pPr>
    </w:p>
    <w:p w:rsidR="00372BFE" w:rsidRPr="007B6608" w:rsidRDefault="00372BFE" w:rsidP="00372BFE">
      <w:pPr>
        <w:shd w:val="clear" w:color="auto" w:fill="FFFFFF"/>
        <w:spacing w:line="245" w:lineRule="atLeast"/>
        <w:rPr>
          <w:b/>
          <w:color w:val="000000"/>
          <w:sz w:val="28"/>
          <w:szCs w:val="28"/>
        </w:rPr>
      </w:pPr>
      <w:r w:rsidRPr="007B6608">
        <w:rPr>
          <w:b/>
          <w:color w:val="000000"/>
          <w:sz w:val="28"/>
          <w:szCs w:val="28"/>
        </w:rPr>
        <w:t>18. Крупный блок земной коры это –</w:t>
      </w:r>
    </w:p>
    <w:p w:rsidR="00372BFE" w:rsidRPr="007B6608" w:rsidRDefault="00372BFE" w:rsidP="00372BFE">
      <w:pPr>
        <w:shd w:val="clear" w:color="auto" w:fill="FFFFFF"/>
        <w:spacing w:line="245" w:lineRule="atLeast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 xml:space="preserve">а) литосфера.   б) материк   </w:t>
      </w:r>
      <w:r w:rsidRPr="00AF3153">
        <w:rPr>
          <w:b/>
          <w:color w:val="000000"/>
          <w:sz w:val="28"/>
          <w:szCs w:val="28"/>
        </w:rPr>
        <w:t>в) литосферная плита</w:t>
      </w:r>
      <w:r w:rsidRPr="007B6608">
        <w:rPr>
          <w:color w:val="000000"/>
          <w:sz w:val="28"/>
          <w:szCs w:val="28"/>
        </w:rPr>
        <w:t xml:space="preserve">   г) земная кора</w:t>
      </w:r>
    </w:p>
    <w:p w:rsidR="00372BFE" w:rsidRPr="007B6608" w:rsidRDefault="00372BFE" w:rsidP="00372BFE">
      <w:pPr>
        <w:shd w:val="clear" w:color="auto" w:fill="FFFFFF"/>
        <w:spacing w:line="245" w:lineRule="atLeast"/>
        <w:rPr>
          <w:color w:val="000000"/>
          <w:sz w:val="28"/>
          <w:szCs w:val="28"/>
        </w:rPr>
      </w:pPr>
    </w:p>
    <w:p w:rsidR="00372BFE" w:rsidRPr="007B6608" w:rsidRDefault="00372BFE" w:rsidP="00372BFE">
      <w:pPr>
        <w:shd w:val="clear" w:color="auto" w:fill="FFFFFF"/>
        <w:rPr>
          <w:b/>
          <w:color w:val="000000"/>
          <w:sz w:val="28"/>
          <w:szCs w:val="28"/>
        </w:rPr>
      </w:pPr>
      <w:r w:rsidRPr="007B6608">
        <w:rPr>
          <w:b/>
          <w:color w:val="000000"/>
          <w:sz w:val="28"/>
          <w:szCs w:val="28"/>
        </w:rPr>
        <w:t>19. Большинство рыб относится к классу:</w:t>
      </w:r>
    </w:p>
    <w:p w:rsidR="00372BFE" w:rsidRPr="007B6608" w:rsidRDefault="00372BFE" w:rsidP="00372BFE">
      <w:pPr>
        <w:shd w:val="clear" w:color="auto" w:fill="FFFFFF"/>
        <w:rPr>
          <w:color w:val="000000"/>
          <w:sz w:val="28"/>
          <w:szCs w:val="28"/>
        </w:rPr>
      </w:pPr>
      <w:r w:rsidRPr="00AF3153">
        <w:rPr>
          <w:b/>
          <w:color w:val="000000"/>
          <w:sz w:val="28"/>
          <w:szCs w:val="28"/>
        </w:rPr>
        <w:t>а) костных рыб</w:t>
      </w:r>
      <w:r w:rsidRPr="007B6608">
        <w:rPr>
          <w:color w:val="000000"/>
          <w:sz w:val="28"/>
          <w:szCs w:val="28"/>
        </w:rPr>
        <w:t xml:space="preserve">   б) хрящевых рыб    в) двоякодышащих     г) кистеперых.</w:t>
      </w:r>
    </w:p>
    <w:p w:rsidR="00372BFE" w:rsidRPr="007B6608" w:rsidRDefault="00372BFE" w:rsidP="00372BFE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b/>
          <w:bCs/>
          <w:color w:val="000000"/>
          <w:sz w:val="28"/>
          <w:szCs w:val="28"/>
        </w:rPr>
        <w:t>20 . Кожа земноводных:</w:t>
      </w:r>
    </w:p>
    <w:p w:rsidR="00372BFE" w:rsidRPr="007B6608" w:rsidRDefault="00372BFE" w:rsidP="00372BFE">
      <w:pPr>
        <w:shd w:val="clear" w:color="auto" w:fill="FFFFFF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 xml:space="preserve">а) сухая;    </w:t>
      </w:r>
      <w:r w:rsidRPr="00AF3153">
        <w:rPr>
          <w:b/>
          <w:color w:val="000000"/>
          <w:sz w:val="28"/>
          <w:szCs w:val="28"/>
        </w:rPr>
        <w:t>б) гладкая и влажная</w:t>
      </w:r>
      <w:r w:rsidRPr="007B6608">
        <w:rPr>
          <w:color w:val="000000"/>
          <w:sz w:val="28"/>
          <w:szCs w:val="28"/>
        </w:rPr>
        <w:t xml:space="preserve">;   в) покрыта чешуей;    </w:t>
      </w:r>
      <w:r w:rsidRPr="00912B67">
        <w:rPr>
          <w:color w:val="000000"/>
          <w:sz w:val="28"/>
          <w:szCs w:val="28"/>
        </w:rPr>
        <w:t>г) щитков</w:t>
      </w:r>
    </w:p>
    <w:p w:rsidR="00372BFE" w:rsidRPr="007B6608" w:rsidRDefault="00372BFE" w:rsidP="00372BFE">
      <w:pPr>
        <w:jc w:val="center"/>
        <w:rPr>
          <w:b/>
          <w:sz w:val="28"/>
          <w:szCs w:val="28"/>
        </w:rPr>
      </w:pPr>
    </w:p>
    <w:p w:rsidR="00372BFE" w:rsidRPr="007B6608" w:rsidRDefault="00372BFE" w:rsidP="00372BFE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372BFE" w:rsidRPr="007B6608" w:rsidRDefault="00372BFE" w:rsidP="00372BF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7B6608">
        <w:rPr>
          <w:b/>
          <w:bCs/>
          <w:color w:val="000000"/>
          <w:sz w:val="28"/>
          <w:szCs w:val="28"/>
        </w:rPr>
        <w:t xml:space="preserve">2 вариант </w:t>
      </w:r>
    </w:p>
    <w:p w:rsidR="00372BFE" w:rsidRPr="007B6608" w:rsidRDefault="00372BFE" w:rsidP="00372BFE">
      <w:pPr>
        <w:jc w:val="center"/>
        <w:rPr>
          <w:b/>
          <w:sz w:val="28"/>
          <w:szCs w:val="28"/>
        </w:rPr>
      </w:pPr>
    </w:p>
    <w:p w:rsidR="00372BFE" w:rsidRPr="007B6608" w:rsidRDefault="00372BFE" w:rsidP="00372BFE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b/>
          <w:bCs/>
          <w:color w:val="000000"/>
          <w:sz w:val="28"/>
          <w:szCs w:val="28"/>
        </w:rPr>
        <w:t>1. Согласно современным взглядам на происхождение Солнца и солнечной системы, они образовались из</w:t>
      </w:r>
      <w:r w:rsidRPr="007B6608">
        <w:rPr>
          <w:b/>
          <w:bCs/>
          <w:color w:val="000000"/>
          <w:sz w:val="28"/>
          <w:szCs w:val="28"/>
        </w:rPr>
        <w:br/>
      </w:r>
      <w:r w:rsidRPr="007B6608">
        <w:rPr>
          <w:color w:val="000000"/>
          <w:sz w:val="28"/>
          <w:szCs w:val="28"/>
        </w:rPr>
        <w:t xml:space="preserve">а) других звёзд и планет    </w:t>
      </w:r>
      <w:r w:rsidRPr="00505537">
        <w:rPr>
          <w:b/>
          <w:color w:val="000000"/>
          <w:sz w:val="28"/>
          <w:szCs w:val="28"/>
        </w:rPr>
        <w:t>б) большого взрыва</w:t>
      </w:r>
      <w:r w:rsidRPr="007B6608">
        <w:rPr>
          <w:color w:val="000000"/>
          <w:sz w:val="28"/>
          <w:szCs w:val="28"/>
        </w:rPr>
        <w:t xml:space="preserve">    в) газопылевого облака</w:t>
      </w:r>
    </w:p>
    <w:p w:rsidR="00372BFE" w:rsidRPr="007B6608" w:rsidRDefault="00372BFE" w:rsidP="00372BFE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b/>
          <w:bCs/>
          <w:color w:val="000000"/>
          <w:sz w:val="28"/>
          <w:szCs w:val="28"/>
        </w:rPr>
        <w:t>2. Какая планета самая большая в Солнечной системе?</w:t>
      </w:r>
    </w:p>
    <w:p w:rsidR="00372BFE" w:rsidRPr="007B6608" w:rsidRDefault="00372BFE" w:rsidP="00372BFE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505537">
        <w:rPr>
          <w:b/>
          <w:color w:val="000000"/>
          <w:sz w:val="28"/>
          <w:szCs w:val="28"/>
        </w:rPr>
        <w:t>а) Сатурн</w:t>
      </w:r>
      <w:r w:rsidRPr="007B6608">
        <w:rPr>
          <w:color w:val="000000"/>
          <w:sz w:val="28"/>
          <w:szCs w:val="28"/>
        </w:rPr>
        <w:t xml:space="preserve">    б) Земля    в) Юпитер</w:t>
      </w:r>
    </w:p>
    <w:p w:rsidR="00372BFE" w:rsidRPr="007B6608" w:rsidRDefault="00372BFE" w:rsidP="00372BFE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b/>
          <w:color w:val="000000"/>
          <w:sz w:val="28"/>
          <w:szCs w:val="28"/>
        </w:rPr>
        <w:t>3.</w:t>
      </w:r>
      <w:r w:rsidRPr="007B6608">
        <w:rPr>
          <w:color w:val="000000"/>
          <w:sz w:val="28"/>
          <w:szCs w:val="28"/>
        </w:rPr>
        <w:t> </w:t>
      </w:r>
      <w:r w:rsidRPr="007B6608">
        <w:rPr>
          <w:b/>
          <w:bCs/>
          <w:color w:val="000000"/>
          <w:sz w:val="28"/>
          <w:szCs w:val="28"/>
        </w:rPr>
        <w:t>Какая планета быстрее остальных совершает свой оборот вокруг Солнца?</w:t>
      </w:r>
    </w:p>
    <w:p w:rsidR="00372BFE" w:rsidRPr="007B6608" w:rsidRDefault="00372BFE" w:rsidP="00372BFE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505537">
        <w:rPr>
          <w:b/>
          <w:color w:val="000000"/>
          <w:sz w:val="28"/>
          <w:szCs w:val="28"/>
        </w:rPr>
        <w:t>а) Меркурий</w:t>
      </w:r>
      <w:r w:rsidRPr="007B6608">
        <w:rPr>
          <w:color w:val="000000"/>
          <w:sz w:val="28"/>
          <w:szCs w:val="28"/>
        </w:rPr>
        <w:t xml:space="preserve">    б) Венера    в) Земля</w:t>
      </w:r>
    </w:p>
    <w:p w:rsidR="00372BFE" w:rsidRPr="007B6608" w:rsidRDefault="00372BFE" w:rsidP="00372BFE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b/>
          <w:color w:val="000000"/>
          <w:sz w:val="28"/>
          <w:szCs w:val="28"/>
        </w:rPr>
        <w:t>4. </w:t>
      </w:r>
      <w:r w:rsidRPr="007B6608">
        <w:rPr>
          <w:b/>
          <w:bCs/>
          <w:color w:val="000000"/>
          <w:sz w:val="28"/>
          <w:szCs w:val="28"/>
        </w:rPr>
        <w:t>У какой планеты сутки равны году?</w:t>
      </w:r>
    </w:p>
    <w:p w:rsidR="00372BFE" w:rsidRPr="007B6608" w:rsidRDefault="00372BFE" w:rsidP="00372BFE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505537">
        <w:rPr>
          <w:b/>
          <w:color w:val="000000"/>
          <w:sz w:val="28"/>
          <w:szCs w:val="28"/>
        </w:rPr>
        <w:t>а) Плутон</w:t>
      </w:r>
      <w:r w:rsidRPr="007B6608">
        <w:rPr>
          <w:color w:val="000000"/>
          <w:sz w:val="28"/>
          <w:szCs w:val="28"/>
        </w:rPr>
        <w:t xml:space="preserve">    б) Венера    в) Юпитер</w:t>
      </w:r>
    </w:p>
    <w:p w:rsidR="00372BFE" w:rsidRPr="007B6608" w:rsidRDefault="00372BFE" w:rsidP="00372BFE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b/>
          <w:bCs/>
          <w:color w:val="000000"/>
          <w:sz w:val="28"/>
          <w:szCs w:val="28"/>
        </w:rPr>
        <w:t>5. Из каких двух газов, в основном, состоит Солнце? </w:t>
      </w:r>
      <w:r w:rsidRPr="007B6608">
        <w:rPr>
          <w:b/>
          <w:bCs/>
          <w:color w:val="000000"/>
          <w:sz w:val="28"/>
          <w:szCs w:val="28"/>
        </w:rPr>
        <w:br/>
      </w:r>
      <w:r w:rsidRPr="007B6608">
        <w:rPr>
          <w:color w:val="000000"/>
          <w:sz w:val="28"/>
          <w:szCs w:val="28"/>
        </w:rPr>
        <w:t xml:space="preserve">а) кислород    </w:t>
      </w:r>
      <w:r w:rsidRPr="00505537">
        <w:rPr>
          <w:b/>
          <w:color w:val="000000"/>
          <w:sz w:val="28"/>
          <w:szCs w:val="28"/>
        </w:rPr>
        <w:t>б) гелий</w:t>
      </w:r>
      <w:r w:rsidRPr="007B6608">
        <w:rPr>
          <w:color w:val="000000"/>
          <w:sz w:val="28"/>
          <w:szCs w:val="28"/>
        </w:rPr>
        <w:t xml:space="preserve">    в) азот    г) аргон    </w:t>
      </w:r>
      <w:r w:rsidRPr="00505537">
        <w:rPr>
          <w:b/>
          <w:color w:val="000000"/>
          <w:sz w:val="28"/>
          <w:szCs w:val="28"/>
        </w:rPr>
        <w:t>д) водород</w:t>
      </w:r>
      <w:r w:rsidRPr="007B6608">
        <w:rPr>
          <w:color w:val="000000"/>
          <w:sz w:val="28"/>
          <w:szCs w:val="28"/>
        </w:rPr>
        <w:br/>
      </w:r>
      <w:r w:rsidRPr="007B6608">
        <w:rPr>
          <w:b/>
          <w:bCs/>
          <w:color w:val="000000"/>
          <w:sz w:val="28"/>
          <w:szCs w:val="28"/>
        </w:rPr>
        <w:t>6. Какова температура поверхности Солнца?</w:t>
      </w:r>
      <w:r w:rsidRPr="007B6608">
        <w:rPr>
          <w:b/>
          <w:bCs/>
          <w:color w:val="000000"/>
          <w:sz w:val="28"/>
          <w:szCs w:val="28"/>
        </w:rPr>
        <w:br/>
      </w:r>
      <w:r w:rsidRPr="007B6608">
        <w:rPr>
          <w:color w:val="000000"/>
          <w:sz w:val="28"/>
          <w:szCs w:val="28"/>
        </w:rPr>
        <w:t xml:space="preserve">а) 2.800 градусов Цельсия </w:t>
      </w:r>
    </w:p>
    <w:p w:rsidR="00372BFE" w:rsidRPr="007B6608" w:rsidRDefault="00372BFE" w:rsidP="00372BFE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 xml:space="preserve">б) 5.800 градусов Цельсия </w:t>
      </w:r>
    </w:p>
    <w:p w:rsidR="00372BFE" w:rsidRPr="007B6608" w:rsidRDefault="00372BFE" w:rsidP="00372BFE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B6608">
        <w:rPr>
          <w:color w:val="000000"/>
          <w:sz w:val="28"/>
          <w:szCs w:val="28"/>
        </w:rPr>
        <w:t>в) 10.000 градусов Цельсия</w:t>
      </w:r>
      <w:r w:rsidRPr="007B6608">
        <w:rPr>
          <w:color w:val="000000"/>
          <w:sz w:val="28"/>
          <w:szCs w:val="28"/>
        </w:rPr>
        <w:br/>
      </w:r>
      <w:r w:rsidRPr="00505537">
        <w:rPr>
          <w:b/>
          <w:color w:val="000000"/>
          <w:sz w:val="28"/>
          <w:szCs w:val="28"/>
        </w:rPr>
        <w:t>г) 15 млн. градусов Цельсия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7.  Какой водопад является самым высоким водопадом в мире?</w:t>
      </w:r>
      <w:r w:rsidRPr="007B6608">
        <w:rPr>
          <w:b/>
          <w:color w:val="404040"/>
          <w:sz w:val="28"/>
          <w:szCs w:val="28"/>
        </w:rPr>
        <w:br/>
      </w:r>
      <w:r w:rsidRPr="00505537">
        <w:rPr>
          <w:b/>
          <w:color w:val="404040"/>
          <w:sz w:val="28"/>
          <w:szCs w:val="28"/>
        </w:rPr>
        <w:t>а) Анхель</w:t>
      </w:r>
      <w:r w:rsidRPr="007B6608">
        <w:rPr>
          <w:color w:val="404040"/>
          <w:sz w:val="28"/>
          <w:szCs w:val="28"/>
        </w:rPr>
        <w:t>    б) Игуасу   в) Ниагарский   г) Виктория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8. Как называется место, в котором река берет свое начало?</w:t>
      </w:r>
      <w:r w:rsidRPr="007B6608">
        <w:rPr>
          <w:color w:val="404040"/>
          <w:sz w:val="28"/>
          <w:szCs w:val="28"/>
        </w:rPr>
        <w:br/>
        <w:t xml:space="preserve">а) река   б) русло  </w:t>
      </w:r>
      <w:r w:rsidRPr="00505537">
        <w:rPr>
          <w:b/>
          <w:color w:val="404040"/>
          <w:sz w:val="28"/>
          <w:szCs w:val="28"/>
        </w:rPr>
        <w:t>в) исток</w:t>
      </w:r>
      <w:r w:rsidRPr="007B6608">
        <w:rPr>
          <w:color w:val="404040"/>
          <w:sz w:val="28"/>
          <w:szCs w:val="28"/>
        </w:rPr>
        <w:t>    г) речная долина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9.  Как называется понижение от истока до устья, по которому течёт река?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 xml:space="preserve">а) река   </w:t>
      </w:r>
      <w:r w:rsidRPr="00505537">
        <w:rPr>
          <w:b/>
          <w:color w:val="404040"/>
          <w:sz w:val="28"/>
          <w:szCs w:val="28"/>
        </w:rPr>
        <w:t xml:space="preserve">б) русло   </w:t>
      </w:r>
      <w:r w:rsidRPr="007B6608">
        <w:rPr>
          <w:color w:val="404040"/>
          <w:sz w:val="28"/>
          <w:szCs w:val="28"/>
        </w:rPr>
        <w:t>в) исток   г) речная долина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10.  Как называется река с ее притоками?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 xml:space="preserve">а) пойма   </w:t>
      </w:r>
      <w:r w:rsidRPr="00505537">
        <w:rPr>
          <w:b/>
          <w:color w:val="404040"/>
          <w:sz w:val="28"/>
          <w:szCs w:val="28"/>
        </w:rPr>
        <w:t xml:space="preserve">б) речная система   </w:t>
      </w:r>
      <w:r w:rsidRPr="007B6608">
        <w:rPr>
          <w:color w:val="404040"/>
          <w:sz w:val="28"/>
          <w:szCs w:val="28"/>
        </w:rPr>
        <w:t>в) бассейн реки   г) долина реки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11.  Как называется форма устья, с протоками, в форме греческой буквы?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 xml:space="preserve">а) эстуарий   </w:t>
      </w:r>
      <w:r w:rsidRPr="00505537">
        <w:rPr>
          <w:b/>
          <w:color w:val="404040"/>
          <w:sz w:val="28"/>
          <w:szCs w:val="28"/>
        </w:rPr>
        <w:t>б) дельта</w:t>
      </w:r>
      <w:r w:rsidRPr="007B6608">
        <w:rPr>
          <w:color w:val="404040"/>
          <w:sz w:val="28"/>
          <w:szCs w:val="28"/>
        </w:rPr>
        <w:t xml:space="preserve">   в) исток   г) пойма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12.  Какой из данных водоемов — искусственный?</w:t>
      </w:r>
      <w:r w:rsidRPr="007B6608">
        <w:rPr>
          <w:color w:val="404040"/>
          <w:sz w:val="28"/>
          <w:szCs w:val="28"/>
        </w:rPr>
        <w:br/>
        <w:t xml:space="preserve">а) озеро   </w:t>
      </w:r>
      <w:r w:rsidRPr="00505537">
        <w:rPr>
          <w:b/>
          <w:color w:val="404040"/>
          <w:sz w:val="28"/>
          <w:szCs w:val="28"/>
        </w:rPr>
        <w:t>б) пруд</w:t>
      </w:r>
      <w:r w:rsidRPr="007B6608">
        <w:rPr>
          <w:color w:val="404040"/>
          <w:sz w:val="28"/>
          <w:szCs w:val="28"/>
        </w:rPr>
        <w:t xml:space="preserve">   в) река   г) болото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lastRenderedPageBreak/>
        <w:t>13.  По какому признаку горные реки отличаются от других рек?</w:t>
      </w:r>
      <w:r w:rsidRPr="007B6608">
        <w:rPr>
          <w:color w:val="404040"/>
          <w:sz w:val="28"/>
          <w:szCs w:val="28"/>
        </w:rPr>
        <w:br/>
      </w:r>
      <w:r w:rsidRPr="00505537">
        <w:rPr>
          <w:b/>
          <w:color w:val="404040"/>
          <w:sz w:val="28"/>
          <w:szCs w:val="28"/>
        </w:rPr>
        <w:t>а) бурное течение</w:t>
      </w:r>
      <w:r w:rsidRPr="007B6608">
        <w:rPr>
          <w:color w:val="404040"/>
          <w:sz w:val="28"/>
          <w:szCs w:val="28"/>
        </w:rPr>
        <w:t>           б) большая длина</w:t>
      </w:r>
      <w:r w:rsidRPr="007B6608">
        <w:rPr>
          <w:color w:val="404040"/>
          <w:sz w:val="28"/>
          <w:szCs w:val="28"/>
        </w:rPr>
        <w:br/>
        <w:t>в) спокойное течение     г) широкая речная долина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14.  Какие из данных факторов являются главными климатообразующим факторами?</w:t>
      </w:r>
      <w:r w:rsidRPr="007B6608">
        <w:rPr>
          <w:color w:val="404040"/>
          <w:sz w:val="28"/>
          <w:szCs w:val="28"/>
        </w:rPr>
        <w:br/>
        <w:t>а)  географическую широту местности и океанические течения;</w:t>
      </w:r>
      <w:r w:rsidRPr="007B6608">
        <w:rPr>
          <w:color w:val="404040"/>
          <w:sz w:val="28"/>
          <w:szCs w:val="28"/>
        </w:rPr>
        <w:br/>
        <w:t>б)  направление господствующих ветров и рельеф;</w:t>
      </w:r>
      <w:r w:rsidRPr="007B6608">
        <w:rPr>
          <w:color w:val="404040"/>
          <w:sz w:val="28"/>
          <w:szCs w:val="28"/>
        </w:rPr>
        <w:br/>
        <w:t>в)  близость к морям и океанам и высота местности над уровнем моря;</w:t>
      </w:r>
      <w:r w:rsidRPr="007B6608">
        <w:rPr>
          <w:color w:val="404040"/>
          <w:sz w:val="28"/>
          <w:szCs w:val="28"/>
        </w:rPr>
        <w:br/>
      </w:r>
      <w:r w:rsidRPr="00505537">
        <w:rPr>
          <w:b/>
          <w:color w:val="404040"/>
          <w:sz w:val="28"/>
          <w:szCs w:val="28"/>
        </w:rPr>
        <w:t>г)  все ответы верны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 xml:space="preserve">15. </w:t>
      </w:r>
      <w:proofErr w:type="gramStart"/>
      <w:r w:rsidRPr="007B6608">
        <w:rPr>
          <w:b/>
          <w:color w:val="404040"/>
          <w:sz w:val="28"/>
          <w:szCs w:val="28"/>
        </w:rPr>
        <w:t>В каком климатическом поясе преобладают воздушные массы со следующими свойствами: летом-прохладные, влажные, зимой - сухие, очень холодные?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>а)  в умеренном,   б)  в субтропическом</w:t>
      </w:r>
      <w:r w:rsidRPr="00505537">
        <w:rPr>
          <w:b/>
          <w:color w:val="404040"/>
          <w:sz w:val="28"/>
          <w:szCs w:val="28"/>
        </w:rPr>
        <w:t>,   в)  в арктическом</w:t>
      </w:r>
      <w:r w:rsidRPr="007B6608">
        <w:rPr>
          <w:color w:val="404040"/>
          <w:sz w:val="28"/>
          <w:szCs w:val="28"/>
        </w:rPr>
        <w:t>,   г)  в субарктическом</w:t>
      </w:r>
      <w:proofErr w:type="gramEnd"/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16. Какие месяцы можно назвать летними в Южном полушарии?</w:t>
      </w:r>
      <w:r w:rsidRPr="007B6608">
        <w:rPr>
          <w:b/>
          <w:color w:val="404040"/>
          <w:sz w:val="28"/>
          <w:szCs w:val="28"/>
        </w:rPr>
        <w:br/>
      </w:r>
      <w:r w:rsidRPr="00505537">
        <w:rPr>
          <w:b/>
          <w:color w:val="404040"/>
          <w:sz w:val="28"/>
          <w:szCs w:val="28"/>
        </w:rPr>
        <w:t>а) декабрь, январь, февраль</w:t>
      </w:r>
      <w:r w:rsidRPr="007B6608">
        <w:rPr>
          <w:color w:val="404040"/>
          <w:sz w:val="28"/>
          <w:szCs w:val="28"/>
        </w:rPr>
        <w:t> </w:t>
      </w:r>
      <w:r w:rsidRPr="007B6608">
        <w:rPr>
          <w:color w:val="404040"/>
          <w:sz w:val="28"/>
          <w:szCs w:val="28"/>
        </w:rPr>
        <w:br/>
        <w:t>б) март, апрель, май</w:t>
      </w:r>
      <w:r w:rsidRPr="007B6608">
        <w:rPr>
          <w:color w:val="404040"/>
          <w:sz w:val="28"/>
          <w:szCs w:val="28"/>
        </w:rPr>
        <w:br/>
        <w:t>в) июнь, июль, август</w:t>
      </w:r>
      <w:r w:rsidRPr="007B6608">
        <w:rPr>
          <w:color w:val="404040"/>
          <w:sz w:val="28"/>
          <w:szCs w:val="28"/>
        </w:rPr>
        <w:br/>
        <w:t>г) сентябрь, октябрь, ноябрь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17. Какой слой атмосферы называют фабрикой погоды?</w:t>
      </w:r>
      <w:r w:rsidRPr="007B6608">
        <w:rPr>
          <w:b/>
          <w:color w:val="404040"/>
          <w:sz w:val="28"/>
          <w:szCs w:val="28"/>
        </w:rPr>
        <w:br/>
      </w:r>
      <w:r w:rsidRPr="00505537">
        <w:rPr>
          <w:b/>
          <w:color w:val="404040"/>
          <w:sz w:val="28"/>
          <w:szCs w:val="28"/>
        </w:rPr>
        <w:t>а)  тропосфера</w:t>
      </w:r>
      <w:r w:rsidRPr="007B6608">
        <w:rPr>
          <w:color w:val="404040"/>
          <w:sz w:val="28"/>
          <w:szCs w:val="28"/>
        </w:rPr>
        <w:t xml:space="preserve">   б)  экзосфера   в)  стратосфера   г)  мезосфера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18. От чего нагревается воздух?</w:t>
      </w:r>
      <w:r w:rsidRPr="007B6608">
        <w:rPr>
          <w:color w:val="404040"/>
          <w:sz w:val="28"/>
          <w:szCs w:val="28"/>
        </w:rPr>
        <w:br/>
        <w:t>а)  от солнечных лучей</w:t>
      </w:r>
      <w:r w:rsidRPr="007B6608">
        <w:rPr>
          <w:color w:val="404040"/>
          <w:sz w:val="28"/>
          <w:szCs w:val="28"/>
        </w:rPr>
        <w:br/>
        <w:t>б)  от поверхности Земли</w:t>
      </w:r>
      <w:r w:rsidRPr="007B6608">
        <w:rPr>
          <w:color w:val="404040"/>
          <w:sz w:val="28"/>
          <w:szCs w:val="28"/>
        </w:rPr>
        <w:br/>
        <w:t>в)  от поверхности океана</w:t>
      </w:r>
      <w:r w:rsidRPr="007B6608">
        <w:rPr>
          <w:color w:val="404040"/>
          <w:sz w:val="28"/>
          <w:szCs w:val="28"/>
        </w:rPr>
        <w:br/>
      </w:r>
      <w:r w:rsidRPr="00505537">
        <w:rPr>
          <w:b/>
          <w:color w:val="404040"/>
          <w:sz w:val="28"/>
          <w:szCs w:val="28"/>
        </w:rPr>
        <w:t>г)  от поверхности суши</w:t>
      </w:r>
    </w:p>
    <w:p w:rsidR="00372BFE" w:rsidRPr="007B6608" w:rsidRDefault="00372BFE" w:rsidP="00372BFE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19. Как называется ветер, который меняет своё направление 2 раза в сутки?</w:t>
      </w:r>
      <w:r w:rsidRPr="007B6608">
        <w:rPr>
          <w:b/>
          <w:color w:val="404040"/>
          <w:sz w:val="28"/>
          <w:szCs w:val="28"/>
        </w:rPr>
        <w:br/>
      </w:r>
      <w:r w:rsidRPr="007B6608">
        <w:rPr>
          <w:color w:val="404040"/>
          <w:sz w:val="28"/>
          <w:szCs w:val="28"/>
        </w:rPr>
        <w:t xml:space="preserve">а)  муссоном    б)  пассатом    </w:t>
      </w:r>
      <w:r w:rsidRPr="00505537">
        <w:rPr>
          <w:b/>
          <w:color w:val="404040"/>
          <w:sz w:val="28"/>
          <w:szCs w:val="28"/>
        </w:rPr>
        <w:t>в)  бризом</w:t>
      </w:r>
      <w:r w:rsidRPr="007B6608">
        <w:rPr>
          <w:color w:val="404040"/>
          <w:sz w:val="28"/>
          <w:szCs w:val="28"/>
        </w:rPr>
        <w:t xml:space="preserve">    г)  борой</w:t>
      </w:r>
    </w:p>
    <w:p w:rsidR="00CB6C61" w:rsidRPr="00162806" w:rsidRDefault="00372BFE" w:rsidP="00162806">
      <w:pPr>
        <w:shd w:val="clear" w:color="auto" w:fill="FFFFFF"/>
        <w:spacing w:before="100" w:beforeAutospacing="1" w:after="360"/>
        <w:rPr>
          <w:color w:val="404040"/>
          <w:sz w:val="28"/>
          <w:szCs w:val="28"/>
        </w:rPr>
      </w:pPr>
      <w:r w:rsidRPr="007B6608">
        <w:rPr>
          <w:b/>
          <w:color w:val="404040"/>
          <w:sz w:val="28"/>
          <w:szCs w:val="28"/>
        </w:rPr>
        <w:t>20. Какие облака находятся ниже всех?</w:t>
      </w:r>
      <w:r w:rsidRPr="007B6608">
        <w:rPr>
          <w:color w:val="404040"/>
          <w:sz w:val="28"/>
          <w:szCs w:val="28"/>
        </w:rPr>
        <w:br/>
        <w:t>а)  кучевые</w:t>
      </w:r>
      <w:r w:rsidRPr="007B6608">
        <w:rPr>
          <w:color w:val="404040"/>
          <w:sz w:val="28"/>
          <w:szCs w:val="28"/>
        </w:rPr>
        <w:br/>
        <w:t>б)  слоистые</w:t>
      </w:r>
      <w:r w:rsidRPr="007B6608">
        <w:rPr>
          <w:color w:val="404040"/>
          <w:sz w:val="28"/>
          <w:szCs w:val="28"/>
        </w:rPr>
        <w:br/>
      </w:r>
      <w:r w:rsidRPr="00505537">
        <w:rPr>
          <w:b/>
          <w:color w:val="404040"/>
          <w:sz w:val="28"/>
          <w:szCs w:val="28"/>
        </w:rPr>
        <w:t>в)  перистые</w:t>
      </w:r>
      <w:r w:rsidRPr="007B6608">
        <w:rPr>
          <w:color w:val="404040"/>
          <w:sz w:val="28"/>
          <w:szCs w:val="28"/>
        </w:rPr>
        <w:br/>
        <w:t>г)  перламутровые</w:t>
      </w:r>
    </w:p>
    <w:p w:rsidR="00192704" w:rsidRPr="003C02E7" w:rsidRDefault="00192704" w:rsidP="00192704">
      <w:pPr>
        <w:ind w:left="-567" w:firstLine="709"/>
        <w:rPr>
          <w:b/>
          <w:sz w:val="28"/>
          <w:szCs w:val="28"/>
        </w:rPr>
      </w:pPr>
      <w:r w:rsidRPr="003C02E7">
        <w:rPr>
          <w:b/>
          <w:sz w:val="28"/>
          <w:szCs w:val="28"/>
        </w:rPr>
        <w:t>КРИТЕРИИ ОЦЕНКИ</w:t>
      </w:r>
    </w:p>
    <w:p w:rsidR="00192704" w:rsidRPr="003C02E7" w:rsidRDefault="00192704" w:rsidP="00192704">
      <w:pPr>
        <w:ind w:left="-567" w:firstLine="709"/>
        <w:rPr>
          <w:sz w:val="28"/>
          <w:szCs w:val="28"/>
        </w:rPr>
      </w:pPr>
      <w:r w:rsidRPr="003C02E7">
        <w:rPr>
          <w:sz w:val="28"/>
          <w:szCs w:val="28"/>
        </w:rPr>
        <w:lastRenderedPageBreak/>
        <w:t>На оценку «отлично» должно быть</w:t>
      </w:r>
      <w:r>
        <w:rPr>
          <w:sz w:val="28"/>
          <w:szCs w:val="28"/>
        </w:rPr>
        <w:t xml:space="preserve"> правильно выполнено не менее 80</w:t>
      </w:r>
      <w:r w:rsidRPr="003C02E7">
        <w:rPr>
          <w:sz w:val="28"/>
          <w:szCs w:val="28"/>
        </w:rPr>
        <w:t xml:space="preserve">% всех </w:t>
      </w:r>
      <w:r>
        <w:rPr>
          <w:sz w:val="28"/>
          <w:szCs w:val="28"/>
        </w:rPr>
        <w:t xml:space="preserve">     </w:t>
      </w:r>
      <w:r w:rsidRPr="003C02E7">
        <w:rPr>
          <w:sz w:val="28"/>
          <w:szCs w:val="28"/>
        </w:rPr>
        <w:t>предложенных заданий.</w:t>
      </w:r>
    </w:p>
    <w:p w:rsidR="00192704" w:rsidRPr="003C02E7" w:rsidRDefault="00192704" w:rsidP="00192704">
      <w:pPr>
        <w:ind w:left="-567" w:firstLine="709"/>
        <w:rPr>
          <w:sz w:val="28"/>
          <w:szCs w:val="28"/>
        </w:rPr>
      </w:pPr>
      <w:r>
        <w:rPr>
          <w:sz w:val="28"/>
          <w:szCs w:val="28"/>
        </w:rPr>
        <w:t>На оценку «хорошо» - 6</w:t>
      </w:r>
      <w:r w:rsidRPr="003C02E7">
        <w:rPr>
          <w:sz w:val="28"/>
          <w:szCs w:val="28"/>
        </w:rPr>
        <w:t>0%.</w:t>
      </w:r>
    </w:p>
    <w:p w:rsidR="00192704" w:rsidRPr="003C02E7" w:rsidRDefault="00192704" w:rsidP="00192704">
      <w:pPr>
        <w:ind w:left="-567" w:firstLine="709"/>
        <w:rPr>
          <w:sz w:val="28"/>
          <w:szCs w:val="28"/>
        </w:rPr>
      </w:pPr>
      <w:r w:rsidRPr="003C02E7">
        <w:rPr>
          <w:sz w:val="28"/>
          <w:szCs w:val="28"/>
        </w:rPr>
        <w:t>На</w:t>
      </w:r>
      <w:r>
        <w:rPr>
          <w:sz w:val="28"/>
          <w:szCs w:val="28"/>
        </w:rPr>
        <w:t xml:space="preserve"> оценку «удовлетворительно» - 50</w:t>
      </w:r>
      <w:r w:rsidRPr="003C02E7">
        <w:rPr>
          <w:sz w:val="28"/>
          <w:szCs w:val="28"/>
        </w:rPr>
        <w:t xml:space="preserve">% </w:t>
      </w:r>
    </w:p>
    <w:p w:rsidR="00192704" w:rsidRDefault="00192704" w:rsidP="00192704">
      <w:pPr>
        <w:ind w:left="-567" w:firstLine="709"/>
        <w:rPr>
          <w:sz w:val="28"/>
          <w:szCs w:val="28"/>
        </w:rPr>
      </w:pPr>
      <w:r w:rsidRPr="003C02E7">
        <w:rPr>
          <w:sz w:val="28"/>
          <w:szCs w:val="28"/>
        </w:rPr>
        <w:t>В случае если студ</w:t>
      </w:r>
      <w:r>
        <w:rPr>
          <w:sz w:val="28"/>
          <w:szCs w:val="28"/>
        </w:rPr>
        <w:t>ент правильно выполняет менее 50</w:t>
      </w:r>
      <w:r w:rsidRPr="003C02E7">
        <w:rPr>
          <w:sz w:val="28"/>
          <w:szCs w:val="28"/>
        </w:rPr>
        <w:t>% предложенных заданий, выставляется оценка «неудовлетворительно».</w:t>
      </w:r>
    </w:p>
    <w:p w:rsidR="00192704" w:rsidRPr="00CB6C61" w:rsidRDefault="00192704" w:rsidP="00CB6C61">
      <w:pPr>
        <w:spacing w:line="360" w:lineRule="auto"/>
        <w:jc w:val="both"/>
        <w:rPr>
          <w:b/>
          <w:sz w:val="28"/>
          <w:szCs w:val="28"/>
        </w:rPr>
      </w:pPr>
    </w:p>
    <w:p w:rsidR="001570E1" w:rsidRDefault="001570E1" w:rsidP="001570E1">
      <w:pPr>
        <w:spacing w:before="100" w:beforeAutospacing="1"/>
        <w:rPr>
          <w:i/>
        </w:rPr>
      </w:pPr>
    </w:p>
    <w:p w:rsidR="00325F5F" w:rsidRPr="008226C0" w:rsidRDefault="00325F5F" w:rsidP="00325F5F">
      <w:pPr>
        <w:spacing w:before="100" w:beforeAutospacing="1"/>
        <w:jc w:val="center"/>
      </w:pPr>
      <w:r w:rsidRPr="001570E1">
        <w:rPr>
          <w:b/>
          <w:bCs/>
          <w:sz w:val="28"/>
          <w:szCs w:val="28"/>
          <w:lang w:val="de-DE"/>
        </w:rPr>
        <w:t xml:space="preserve">Литература для подготовки к промежуточной аттестации </w:t>
      </w:r>
    </w:p>
    <w:p w:rsidR="00325F5F" w:rsidRPr="008226C0" w:rsidRDefault="00325F5F" w:rsidP="00325F5F">
      <w:pPr>
        <w:spacing w:before="100" w:beforeAutospacing="1"/>
      </w:pPr>
      <w:r w:rsidRPr="001570E1">
        <w:rPr>
          <w:b/>
          <w:bCs/>
          <w:sz w:val="28"/>
          <w:szCs w:val="28"/>
          <w:lang w:val="de-DE"/>
        </w:rPr>
        <w:t xml:space="preserve">Основные источники: </w:t>
      </w:r>
    </w:p>
    <w:p w:rsidR="00325F5F" w:rsidRPr="001570E1" w:rsidRDefault="00325F5F" w:rsidP="00325F5F">
      <w:pPr>
        <w:numPr>
          <w:ilvl w:val="0"/>
          <w:numId w:val="37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Как проектировать универсальные учебные умения в начальной школе. От действия к мысли: пособие для учителя/ А.Г. Асмолов, Г. В. Бурменская, И.А. Володарская [и др.]. – 3-е изд. – М.: Просвещение, 2011. Сер. Стандарты второго поколения.</w:t>
      </w:r>
    </w:p>
    <w:p w:rsidR="00325F5F" w:rsidRPr="001570E1" w:rsidRDefault="00325F5F" w:rsidP="00325F5F">
      <w:pPr>
        <w:numPr>
          <w:ilvl w:val="0"/>
          <w:numId w:val="37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Начальная школа. Требования стандартов второго поколения к урокам и внеурочной деятельности / С.П. Казачкова, М.С. Умнова. – 4-е изд., стереотип. – М.: Планета, 2015. – 256. – (Качество обучения).</w:t>
      </w:r>
    </w:p>
    <w:p w:rsidR="00325F5F" w:rsidRPr="001570E1" w:rsidRDefault="00325F5F" w:rsidP="00325F5F">
      <w:pPr>
        <w:numPr>
          <w:ilvl w:val="0"/>
          <w:numId w:val="37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Обухов, А.С. Психология детей младшего школьного </w:t>
      </w:r>
      <w:proofErr w:type="gramStart"/>
      <w:r w:rsidRPr="001570E1">
        <w:rPr>
          <w:sz w:val="28"/>
          <w:szCs w:val="28"/>
          <w:lang w:val="de-DE"/>
        </w:rPr>
        <w:t>возраста :</w:t>
      </w:r>
      <w:proofErr w:type="gramEnd"/>
      <w:r w:rsidRPr="001570E1">
        <w:rPr>
          <w:sz w:val="28"/>
          <w:szCs w:val="28"/>
          <w:lang w:val="de-DE"/>
        </w:rPr>
        <w:t xml:space="preserve"> учебник и практикум для бакалавров / А.С. Обухова. - М.: Издательство «Юрайт», 2014.</w:t>
      </w:r>
    </w:p>
    <w:p w:rsidR="00325F5F" w:rsidRPr="001570E1" w:rsidRDefault="00325F5F" w:rsidP="00325F5F">
      <w:pPr>
        <w:numPr>
          <w:ilvl w:val="0"/>
          <w:numId w:val="37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Оценка достижения планируемых результатов в начальной школе. Система заданий. В 2 ч. /М. Ю. Демидова, С. В. Иванов, О. А. Карабанова [и др.]; под ред. Г. С. Ковалевой, О. Б. Логиновой. – 2-е изд. – М.: Просвещение, 2011. – Сер. Стандарты второго поколения.</w:t>
      </w:r>
    </w:p>
    <w:p w:rsidR="00325F5F" w:rsidRPr="001570E1" w:rsidRDefault="00325F5F" w:rsidP="00325F5F">
      <w:pPr>
        <w:numPr>
          <w:ilvl w:val="0"/>
          <w:numId w:val="37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Примерные программы по учебным предметам. Начальная школа. В 2 ч. – 3-е изд. – М.: Просвещение, 2013. – Сер. Стандарты второго поколения. </w:t>
      </w:r>
    </w:p>
    <w:p w:rsidR="00325F5F" w:rsidRPr="001570E1" w:rsidRDefault="00325F5F" w:rsidP="00325F5F">
      <w:pPr>
        <w:numPr>
          <w:ilvl w:val="0"/>
          <w:numId w:val="37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Скоморохова М.И. Психолго-педагогические теории и технологии начального образования: учеб. Пособие, ч.1 / М.И. Скоморохова. – Иркутск: ВСГАО, 2012.</w:t>
      </w:r>
    </w:p>
    <w:p w:rsidR="00325F5F" w:rsidRPr="001570E1" w:rsidRDefault="00325F5F" w:rsidP="00325F5F">
      <w:pPr>
        <w:numPr>
          <w:ilvl w:val="0"/>
          <w:numId w:val="37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Теоретические основы организации обучения в начальных классах: учебное пособие / ред. В. П. Сергеева. - </w:t>
      </w:r>
      <w:proofErr w:type="gramStart"/>
      <w:r w:rsidRPr="001570E1">
        <w:rPr>
          <w:sz w:val="28"/>
          <w:szCs w:val="28"/>
          <w:lang w:val="de-DE"/>
        </w:rPr>
        <w:t>М.:</w:t>
      </w:r>
      <w:proofErr w:type="gramEnd"/>
      <w:r w:rsidRPr="001570E1">
        <w:rPr>
          <w:sz w:val="28"/>
          <w:szCs w:val="28"/>
          <w:lang w:val="de-DE"/>
        </w:rPr>
        <w:t xml:space="preserve"> Академия, 2013. - 320 с. - (Среднее профессиональное образование).</w:t>
      </w:r>
    </w:p>
    <w:p w:rsidR="00325F5F" w:rsidRPr="008226C0" w:rsidRDefault="00325F5F" w:rsidP="00325F5F">
      <w:pPr>
        <w:numPr>
          <w:ilvl w:val="0"/>
          <w:numId w:val="37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Шадриков, В.Д. Развитие младших школьников в различных образовательных системах / В.Д. Шадриков, Н.А. Зиновьева, М.Д. Кузнецова; под общ. ред. В.Д. Шадрикова. – М.: Логос, 2012. </w:t>
      </w:r>
    </w:p>
    <w:p w:rsidR="00325F5F" w:rsidRPr="001570E1" w:rsidRDefault="00325F5F" w:rsidP="00325F5F">
      <w:pPr>
        <w:spacing w:before="100" w:beforeAutospacing="1"/>
        <w:rPr>
          <w:lang w:val="de-DE"/>
        </w:rPr>
      </w:pPr>
      <w:r w:rsidRPr="001570E1">
        <w:rPr>
          <w:b/>
          <w:bCs/>
          <w:sz w:val="28"/>
          <w:szCs w:val="28"/>
          <w:lang w:val="de-DE"/>
        </w:rPr>
        <w:t>Дополнительная литература:</w:t>
      </w:r>
    </w:p>
    <w:p w:rsidR="00325F5F" w:rsidRPr="001570E1" w:rsidRDefault="00325F5F" w:rsidP="00325F5F">
      <w:pPr>
        <w:spacing w:before="100" w:beforeAutospacing="1"/>
        <w:rPr>
          <w:lang w:val="de-DE"/>
        </w:rPr>
      </w:pPr>
    </w:p>
    <w:p w:rsidR="00325F5F" w:rsidRPr="001570E1" w:rsidRDefault="00336C2A" w:rsidP="00325F5F">
      <w:pPr>
        <w:numPr>
          <w:ilvl w:val="0"/>
          <w:numId w:val="38"/>
        </w:numPr>
        <w:spacing w:before="100" w:beforeAutospacing="1"/>
        <w:rPr>
          <w:lang w:val="de-DE"/>
        </w:rPr>
      </w:pPr>
      <w:hyperlink r:id="rId6" w:tgtFrame="_blank" w:history="1">
        <w:r w:rsidR="00325F5F" w:rsidRPr="001570E1">
          <w:rPr>
            <w:color w:val="0000FF"/>
            <w:sz w:val="28"/>
            <w:szCs w:val="28"/>
            <w:u w:val="single"/>
            <w:lang w:val="de-DE"/>
          </w:rPr>
          <w:t>Аверин, В.А.</w:t>
        </w:r>
      </w:hyperlink>
      <w:r w:rsidR="00325F5F" w:rsidRPr="001570E1">
        <w:rPr>
          <w:sz w:val="28"/>
          <w:szCs w:val="28"/>
          <w:lang w:val="de-DE"/>
        </w:rPr>
        <w:t xml:space="preserve"> Развитие личности ребенка от семи до одиннадцати лет / В.А. Аверин. – М.: «Генезис», 2010.</w:t>
      </w:r>
    </w:p>
    <w:p w:rsidR="00325F5F" w:rsidRPr="001570E1" w:rsidRDefault="00325F5F" w:rsidP="00325F5F">
      <w:pPr>
        <w:numPr>
          <w:ilvl w:val="0"/>
          <w:numId w:val="38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Никуленко, </w:t>
      </w:r>
      <w:proofErr w:type="gramStart"/>
      <w:r w:rsidRPr="001570E1">
        <w:rPr>
          <w:sz w:val="28"/>
          <w:szCs w:val="28"/>
          <w:lang w:val="de-DE"/>
        </w:rPr>
        <w:t>Т.Г.,</w:t>
      </w:r>
      <w:proofErr w:type="gramEnd"/>
      <w:r w:rsidRPr="001570E1">
        <w:rPr>
          <w:sz w:val="28"/>
          <w:szCs w:val="28"/>
          <w:lang w:val="de-DE"/>
        </w:rPr>
        <w:t xml:space="preserve"> Самыгин С.И. Коррекционная педагогика. 100 экзаменационных ответов. / </w:t>
      </w:r>
      <w:proofErr w:type="gramStart"/>
      <w:r w:rsidRPr="001570E1">
        <w:rPr>
          <w:sz w:val="28"/>
          <w:szCs w:val="28"/>
          <w:lang w:val="de-DE"/>
        </w:rPr>
        <w:t>Т.Г.Никуленко ,</w:t>
      </w:r>
      <w:proofErr w:type="gramEnd"/>
      <w:r w:rsidRPr="001570E1">
        <w:rPr>
          <w:sz w:val="28"/>
          <w:szCs w:val="28"/>
          <w:lang w:val="de-DE"/>
        </w:rPr>
        <w:t xml:space="preserve"> С.И.Самыгин. - Экспресс-справочник для студентов вузов. - Издательство: Феникс, МарТ , 2010. – 192с.</w:t>
      </w:r>
    </w:p>
    <w:p w:rsidR="00325F5F" w:rsidRPr="001570E1" w:rsidRDefault="00325F5F" w:rsidP="00325F5F">
      <w:pPr>
        <w:numPr>
          <w:ilvl w:val="0"/>
          <w:numId w:val="38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Сергеева, В.П. Теоретические основы организации обучения в начальных классах. Педагогические технологии: учебное пособие для студентов учреждений сред. проф. Образования / В.П. Сергеева, Э.К. Никитина, Т.С. Щербакова и др.; под ред. Сергеевой В.П. – </w:t>
      </w:r>
      <w:proofErr w:type="gramStart"/>
      <w:r w:rsidRPr="001570E1">
        <w:rPr>
          <w:sz w:val="28"/>
          <w:szCs w:val="28"/>
          <w:lang w:val="de-DE"/>
        </w:rPr>
        <w:t>М.:</w:t>
      </w:r>
      <w:proofErr w:type="gramEnd"/>
      <w:r w:rsidRPr="001570E1">
        <w:rPr>
          <w:sz w:val="28"/>
          <w:szCs w:val="28"/>
          <w:lang w:val="de-DE"/>
        </w:rPr>
        <w:t xml:space="preserve"> Издательский центр «Академия», 2012. </w:t>
      </w:r>
    </w:p>
    <w:p w:rsidR="00325F5F" w:rsidRPr="001570E1" w:rsidRDefault="00325F5F" w:rsidP="00325F5F">
      <w:pPr>
        <w:spacing w:before="100" w:beforeAutospacing="1"/>
        <w:rPr>
          <w:lang w:val="de-DE"/>
        </w:rPr>
      </w:pPr>
    </w:p>
    <w:p w:rsidR="00325F5F" w:rsidRPr="001570E1" w:rsidRDefault="00325F5F" w:rsidP="00325F5F">
      <w:pPr>
        <w:spacing w:before="100" w:beforeAutospacing="1"/>
        <w:rPr>
          <w:lang w:val="de-DE"/>
        </w:rPr>
      </w:pPr>
      <w:r w:rsidRPr="001570E1">
        <w:rPr>
          <w:b/>
          <w:bCs/>
          <w:sz w:val="28"/>
          <w:szCs w:val="28"/>
          <w:lang w:val="de-DE"/>
        </w:rPr>
        <w:t>Профильные периодические издания</w:t>
      </w:r>
      <w:r w:rsidRPr="001570E1">
        <w:rPr>
          <w:sz w:val="28"/>
          <w:szCs w:val="28"/>
          <w:lang w:val="de-DE"/>
        </w:rPr>
        <w:t>:</w:t>
      </w:r>
      <w:r w:rsidRPr="001570E1">
        <w:rPr>
          <w:color w:val="FF0000"/>
          <w:sz w:val="28"/>
          <w:szCs w:val="28"/>
          <w:lang w:val="de-DE"/>
        </w:rPr>
        <w:t xml:space="preserve"> </w:t>
      </w:r>
    </w:p>
    <w:p w:rsidR="00325F5F" w:rsidRPr="001570E1" w:rsidRDefault="00325F5F" w:rsidP="00325F5F">
      <w:pPr>
        <w:numPr>
          <w:ilvl w:val="0"/>
          <w:numId w:val="39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Журнал «Педагогика»</w:t>
      </w:r>
    </w:p>
    <w:p w:rsidR="00325F5F" w:rsidRPr="001570E1" w:rsidRDefault="00325F5F" w:rsidP="00325F5F">
      <w:pPr>
        <w:numPr>
          <w:ilvl w:val="0"/>
          <w:numId w:val="39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Журнал «Начальная школа»</w:t>
      </w:r>
    </w:p>
    <w:p w:rsidR="00325F5F" w:rsidRPr="001570E1" w:rsidRDefault="00325F5F" w:rsidP="00325F5F">
      <w:pPr>
        <w:numPr>
          <w:ilvl w:val="0"/>
          <w:numId w:val="39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Журнал «Современный урок: начальная школа» </w:t>
      </w:r>
    </w:p>
    <w:p w:rsidR="00325F5F" w:rsidRPr="001570E1" w:rsidRDefault="00325F5F" w:rsidP="00325F5F">
      <w:pPr>
        <w:numPr>
          <w:ilvl w:val="0"/>
          <w:numId w:val="39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Журнал «Воспитательная работа в школе» </w:t>
      </w:r>
    </w:p>
    <w:p w:rsidR="00325F5F" w:rsidRPr="001570E1" w:rsidRDefault="00325F5F" w:rsidP="00325F5F">
      <w:pPr>
        <w:numPr>
          <w:ilvl w:val="0"/>
          <w:numId w:val="39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Журнал «Школьные технологии» </w:t>
      </w:r>
    </w:p>
    <w:p w:rsidR="00325F5F" w:rsidRPr="001570E1" w:rsidRDefault="00325F5F" w:rsidP="00325F5F">
      <w:pPr>
        <w:numPr>
          <w:ilvl w:val="0"/>
          <w:numId w:val="39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>Журнал «Одарённый ребёнок»</w:t>
      </w:r>
    </w:p>
    <w:p w:rsidR="00325F5F" w:rsidRPr="006D2509" w:rsidRDefault="00325F5F" w:rsidP="00325F5F">
      <w:pPr>
        <w:spacing w:before="100" w:beforeAutospacing="1" w:after="100" w:afterAutospacing="1"/>
        <w:outlineLvl w:val="0"/>
        <w:rPr>
          <w:b/>
          <w:bCs/>
          <w:kern w:val="36"/>
          <w:sz w:val="48"/>
          <w:szCs w:val="48"/>
        </w:rPr>
      </w:pPr>
      <w:r w:rsidRPr="001570E1">
        <w:rPr>
          <w:b/>
          <w:bCs/>
          <w:kern w:val="36"/>
          <w:sz w:val="28"/>
          <w:szCs w:val="28"/>
          <w:lang w:val="de-DE"/>
        </w:rPr>
        <w:t>Еженедельная газета «Учительская газета».</w:t>
      </w:r>
    </w:p>
    <w:p w:rsidR="00325F5F" w:rsidRPr="001570E1" w:rsidRDefault="00325F5F" w:rsidP="00325F5F">
      <w:pPr>
        <w:spacing w:before="100" w:beforeAutospacing="1"/>
        <w:rPr>
          <w:lang w:val="de-DE"/>
        </w:rPr>
      </w:pPr>
      <w:r w:rsidRPr="001570E1">
        <w:rPr>
          <w:b/>
          <w:bCs/>
          <w:sz w:val="28"/>
          <w:szCs w:val="28"/>
          <w:lang w:val="de-DE"/>
        </w:rPr>
        <w:t>Интернет-источники:</w:t>
      </w:r>
    </w:p>
    <w:p w:rsidR="00325F5F" w:rsidRPr="001570E1" w:rsidRDefault="00325F5F" w:rsidP="00325F5F">
      <w:pPr>
        <w:numPr>
          <w:ilvl w:val="0"/>
          <w:numId w:val="40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Министерство образования и науки РФ [Электронный ресурс]. – Режим доступа: </w:t>
      </w:r>
      <w:hyperlink r:id="rId7" w:tgtFrame="_blank" w:history="1">
        <w:r w:rsidRPr="001570E1">
          <w:rPr>
            <w:color w:val="0000FF"/>
            <w:sz w:val="28"/>
            <w:szCs w:val="28"/>
            <w:u w:val="single"/>
            <w:lang w:val="de-DE"/>
          </w:rPr>
          <w:t>http://mon.gov.ru</w:t>
        </w:r>
      </w:hyperlink>
      <w:r w:rsidRPr="001570E1">
        <w:rPr>
          <w:sz w:val="28"/>
          <w:szCs w:val="28"/>
          <w:lang w:val="de-DE"/>
        </w:rPr>
        <w:t>, свободный. – Загл. с экрана.</w:t>
      </w:r>
    </w:p>
    <w:p w:rsidR="00325F5F" w:rsidRPr="001570E1" w:rsidRDefault="00325F5F" w:rsidP="00325F5F">
      <w:pPr>
        <w:numPr>
          <w:ilvl w:val="0"/>
          <w:numId w:val="40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Издательский дом "Первое сентября" [Электронный ресурс]. Режим доступа: </w:t>
      </w:r>
      <w:hyperlink r:id="rId8" w:tgtFrame="_blank" w:history="1">
        <w:r w:rsidRPr="001570E1">
          <w:rPr>
            <w:color w:val="0000FF"/>
            <w:sz w:val="28"/>
            <w:szCs w:val="28"/>
            <w:u w:val="single"/>
            <w:lang w:val="en-US"/>
          </w:rPr>
          <w:t>http</w:t>
        </w:r>
        <w:r w:rsidRPr="001570E1">
          <w:rPr>
            <w:color w:val="0000FF"/>
            <w:sz w:val="28"/>
            <w:szCs w:val="28"/>
            <w:u w:val="single"/>
            <w:lang w:val="de-DE"/>
          </w:rPr>
          <w:t>://1</w:t>
        </w:r>
        <w:r w:rsidRPr="001570E1">
          <w:rPr>
            <w:color w:val="0000FF"/>
            <w:sz w:val="28"/>
            <w:szCs w:val="28"/>
            <w:u w:val="single"/>
            <w:lang w:val="en-US"/>
          </w:rPr>
          <w:t>september</w:t>
        </w:r>
        <w:r w:rsidRPr="001570E1">
          <w:rPr>
            <w:color w:val="0000FF"/>
            <w:sz w:val="28"/>
            <w:szCs w:val="28"/>
            <w:u w:val="single"/>
            <w:lang w:val="de-DE"/>
          </w:rPr>
          <w:t>.</w:t>
        </w:r>
        <w:r w:rsidRPr="001570E1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1570E1">
        <w:rPr>
          <w:sz w:val="28"/>
          <w:szCs w:val="28"/>
          <w:lang w:val="de-DE"/>
        </w:rPr>
        <w:t>, свободный. – Загл. с экрана.</w:t>
      </w:r>
    </w:p>
    <w:p w:rsidR="00325F5F" w:rsidRPr="001570E1" w:rsidRDefault="00325F5F" w:rsidP="00325F5F">
      <w:pPr>
        <w:numPr>
          <w:ilvl w:val="0"/>
          <w:numId w:val="40"/>
        </w:numPr>
        <w:spacing w:before="100" w:beforeAutospacing="1"/>
        <w:rPr>
          <w:lang w:val="de-DE"/>
        </w:rPr>
      </w:pPr>
      <w:r w:rsidRPr="001570E1">
        <w:rPr>
          <w:sz w:val="28"/>
          <w:szCs w:val="28"/>
          <w:lang w:val="de-DE"/>
        </w:rPr>
        <w:t xml:space="preserve">Издательство «Просвещение» [Электронный ресурс]. – Режим доступа: </w:t>
      </w:r>
      <w:hyperlink r:id="rId9" w:tgtFrame="_blank" w:history="1">
        <w:r w:rsidRPr="001570E1">
          <w:rPr>
            <w:color w:val="0000FF"/>
            <w:sz w:val="28"/>
            <w:szCs w:val="28"/>
            <w:u w:val="single"/>
            <w:lang w:val="de-DE"/>
          </w:rPr>
          <w:t>http://www.</w:t>
        </w:r>
        <w:r w:rsidRPr="001570E1">
          <w:rPr>
            <w:color w:val="0000FF"/>
            <w:sz w:val="28"/>
            <w:szCs w:val="28"/>
            <w:u w:val="single"/>
            <w:lang w:val="en-US"/>
          </w:rPr>
          <w:t>prosv</w:t>
        </w:r>
        <w:r w:rsidRPr="001570E1">
          <w:rPr>
            <w:color w:val="0000FF"/>
            <w:sz w:val="28"/>
            <w:szCs w:val="28"/>
            <w:u w:val="single"/>
            <w:lang w:val="de-DE"/>
          </w:rPr>
          <w:t>.</w:t>
        </w:r>
        <w:r w:rsidRPr="001570E1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1570E1">
        <w:rPr>
          <w:sz w:val="28"/>
          <w:szCs w:val="28"/>
          <w:lang w:val="de-DE"/>
        </w:rPr>
        <w:t xml:space="preserve">, свободный. – Загл. с экрана. </w:t>
      </w:r>
    </w:p>
    <w:p w:rsidR="001570E1" w:rsidRPr="00912B67" w:rsidRDefault="001570E1" w:rsidP="001570E1">
      <w:pPr>
        <w:spacing w:before="100" w:beforeAutospacing="1"/>
        <w:rPr>
          <w:sz w:val="28"/>
          <w:szCs w:val="28"/>
          <w:lang w:val="de-DE"/>
        </w:rPr>
      </w:pPr>
    </w:p>
    <w:p w:rsidR="001570E1" w:rsidRPr="001570E1" w:rsidRDefault="001570E1" w:rsidP="001570E1">
      <w:pPr>
        <w:rPr>
          <w:vanish/>
        </w:rPr>
      </w:pPr>
      <w:r w:rsidRPr="001570E1">
        <w:rPr>
          <w:vanish/>
        </w:rPr>
        <w:t>Пожалуйста, подождите</w:t>
      </w:r>
    </w:p>
    <w:tbl>
      <w:tblPr>
        <w:tblW w:w="0" w:type="auto"/>
        <w:tblCellSpacing w:w="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"/>
      </w:tblGrid>
      <w:tr w:rsidR="001570E1" w:rsidRPr="001570E1" w:rsidTr="001570E1">
        <w:trPr>
          <w:tblCellSpacing w:w="37" w:type="dxa"/>
        </w:trPr>
        <w:tc>
          <w:tcPr>
            <w:tcW w:w="0" w:type="auto"/>
            <w:vAlign w:val="center"/>
            <w:hideMark/>
          </w:tcPr>
          <w:p w:rsidR="00053E99" w:rsidRDefault="00053E99" w:rsidP="001570E1">
            <w:pPr>
              <w:divId w:val="1958176907"/>
            </w:pPr>
          </w:p>
          <w:p w:rsidR="001570E1" w:rsidRPr="001570E1" w:rsidRDefault="001570E1" w:rsidP="001570E1">
            <w:pPr>
              <w:divId w:val="1958176907"/>
            </w:pPr>
          </w:p>
        </w:tc>
      </w:tr>
    </w:tbl>
    <w:p w:rsidR="00C00E95" w:rsidRDefault="00C00E95"/>
    <w:p w:rsidR="00053E99" w:rsidRDefault="00053E99"/>
    <w:sectPr w:rsidR="00053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15384D"/>
    <w:multiLevelType w:val="multilevel"/>
    <w:tmpl w:val="4552A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2B52C6"/>
    <w:multiLevelType w:val="multilevel"/>
    <w:tmpl w:val="9180437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4E10E6"/>
    <w:multiLevelType w:val="multilevel"/>
    <w:tmpl w:val="D0A28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FB3116"/>
    <w:multiLevelType w:val="multilevel"/>
    <w:tmpl w:val="AA0C3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3A43D4"/>
    <w:multiLevelType w:val="multilevel"/>
    <w:tmpl w:val="E2D6F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770B12"/>
    <w:multiLevelType w:val="multilevel"/>
    <w:tmpl w:val="CA7A2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8A5D9F"/>
    <w:multiLevelType w:val="multilevel"/>
    <w:tmpl w:val="8A186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4E3E3B"/>
    <w:multiLevelType w:val="multilevel"/>
    <w:tmpl w:val="377E3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DC46C8"/>
    <w:multiLevelType w:val="multilevel"/>
    <w:tmpl w:val="6B029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E47B7B"/>
    <w:multiLevelType w:val="hybridMultilevel"/>
    <w:tmpl w:val="16C62CA2"/>
    <w:lvl w:ilvl="0" w:tplc="D0DE7B3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182A476B"/>
    <w:multiLevelType w:val="multilevel"/>
    <w:tmpl w:val="2D9E8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287733"/>
    <w:multiLevelType w:val="multilevel"/>
    <w:tmpl w:val="684EC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9278B4"/>
    <w:multiLevelType w:val="multilevel"/>
    <w:tmpl w:val="CCA0B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994B34"/>
    <w:multiLevelType w:val="multilevel"/>
    <w:tmpl w:val="8D6AB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0DB29A2"/>
    <w:multiLevelType w:val="multilevel"/>
    <w:tmpl w:val="A830A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450915"/>
    <w:multiLevelType w:val="multilevel"/>
    <w:tmpl w:val="2D7C6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7383D1E"/>
    <w:multiLevelType w:val="multilevel"/>
    <w:tmpl w:val="BDBEC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5C69B0"/>
    <w:multiLevelType w:val="multilevel"/>
    <w:tmpl w:val="B2ACE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892C74"/>
    <w:multiLevelType w:val="multilevel"/>
    <w:tmpl w:val="40DA7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564CB8"/>
    <w:multiLevelType w:val="multilevel"/>
    <w:tmpl w:val="01D83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9E6EB9"/>
    <w:multiLevelType w:val="multilevel"/>
    <w:tmpl w:val="143E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1443F7"/>
    <w:multiLevelType w:val="multilevel"/>
    <w:tmpl w:val="253CF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314815"/>
    <w:multiLevelType w:val="multilevel"/>
    <w:tmpl w:val="01322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D22FE3"/>
    <w:multiLevelType w:val="hybridMultilevel"/>
    <w:tmpl w:val="448AB59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1"/>
        </w:tabs>
        <w:ind w:left="1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731"/>
        </w:tabs>
        <w:ind w:left="73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451"/>
        </w:tabs>
        <w:ind w:left="145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611"/>
        </w:tabs>
        <w:ind w:left="361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051"/>
        </w:tabs>
        <w:ind w:left="5051" w:hanging="360"/>
      </w:pPr>
      <w:rPr>
        <w:rFonts w:cs="Times New Roman"/>
      </w:rPr>
    </w:lvl>
  </w:abstractNum>
  <w:abstractNum w:abstractNumId="25">
    <w:nsid w:val="4BE728A0"/>
    <w:multiLevelType w:val="multilevel"/>
    <w:tmpl w:val="7DF49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CDF3A26"/>
    <w:multiLevelType w:val="multilevel"/>
    <w:tmpl w:val="21481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E182861"/>
    <w:multiLevelType w:val="multilevel"/>
    <w:tmpl w:val="A8425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30326A"/>
    <w:multiLevelType w:val="multilevel"/>
    <w:tmpl w:val="A5CAD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7AB08E0"/>
    <w:multiLevelType w:val="multilevel"/>
    <w:tmpl w:val="58982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A26412"/>
    <w:multiLevelType w:val="multilevel"/>
    <w:tmpl w:val="95AC5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D30110"/>
    <w:multiLevelType w:val="multilevel"/>
    <w:tmpl w:val="D22EE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2E5B3E"/>
    <w:multiLevelType w:val="multilevel"/>
    <w:tmpl w:val="42121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EE337F"/>
    <w:multiLevelType w:val="multilevel"/>
    <w:tmpl w:val="7DA4A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AB37B0"/>
    <w:multiLevelType w:val="multilevel"/>
    <w:tmpl w:val="16343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A9930B7"/>
    <w:multiLevelType w:val="multilevel"/>
    <w:tmpl w:val="1AB04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10A61F4"/>
    <w:multiLevelType w:val="multilevel"/>
    <w:tmpl w:val="42A2B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19D7086"/>
    <w:multiLevelType w:val="multilevel"/>
    <w:tmpl w:val="475CE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43E50B5"/>
    <w:multiLevelType w:val="multilevel"/>
    <w:tmpl w:val="ECC29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01698F"/>
    <w:multiLevelType w:val="multilevel"/>
    <w:tmpl w:val="D70C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A3F05B4"/>
    <w:multiLevelType w:val="multilevel"/>
    <w:tmpl w:val="DFA09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B0B2B1B"/>
    <w:multiLevelType w:val="multilevel"/>
    <w:tmpl w:val="C7162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C2C785B"/>
    <w:multiLevelType w:val="multilevel"/>
    <w:tmpl w:val="385E0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1"/>
  </w:num>
  <w:num w:numId="2">
    <w:abstractNumId w:val="7"/>
  </w:num>
  <w:num w:numId="3">
    <w:abstractNumId w:val="38"/>
  </w:num>
  <w:num w:numId="4">
    <w:abstractNumId w:val="23"/>
  </w:num>
  <w:num w:numId="5">
    <w:abstractNumId w:val="2"/>
  </w:num>
  <w:num w:numId="6">
    <w:abstractNumId w:val="39"/>
  </w:num>
  <w:num w:numId="7">
    <w:abstractNumId w:val="30"/>
  </w:num>
  <w:num w:numId="8">
    <w:abstractNumId w:val="4"/>
  </w:num>
  <w:num w:numId="9">
    <w:abstractNumId w:val="40"/>
  </w:num>
  <w:num w:numId="10">
    <w:abstractNumId w:val="8"/>
  </w:num>
  <w:num w:numId="11">
    <w:abstractNumId w:val="9"/>
  </w:num>
  <w:num w:numId="12">
    <w:abstractNumId w:val="26"/>
  </w:num>
  <w:num w:numId="13">
    <w:abstractNumId w:val="35"/>
  </w:num>
  <w:num w:numId="14">
    <w:abstractNumId w:val="34"/>
  </w:num>
  <w:num w:numId="15">
    <w:abstractNumId w:val="15"/>
  </w:num>
  <w:num w:numId="16">
    <w:abstractNumId w:val="5"/>
  </w:num>
  <w:num w:numId="17">
    <w:abstractNumId w:val="13"/>
  </w:num>
  <w:num w:numId="18">
    <w:abstractNumId w:val="20"/>
  </w:num>
  <w:num w:numId="19">
    <w:abstractNumId w:val="12"/>
  </w:num>
  <w:num w:numId="20">
    <w:abstractNumId w:val="28"/>
  </w:num>
  <w:num w:numId="21">
    <w:abstractNumId w:val="3"/>
  </w:num>
  <w:num w:numId="22">
    <w:abstractNumId w:val="36"/>
  </w:num>
  <w:num w:numId="23">
    <w:abstractNumId w:val="1"/>
  </w:num>
  <w:num w:numId="24">
    <w:abstractNumId w:val="31"/>
  </w:num>
  <w:num w:numId="25">
    <w:abstractNumId w:val="37"/>
  </w:num>
  <w:num w:numId="26">
    <w:abstractNumId w:val="29"/>
  </w:num>
  <w:num w:numId="27">
    <w:abstractNumId w:val="16"/>
  </w:num>
  <w:num w:numId="28">
    <w:abstractNumId w:val="6"/>
  </w:num>
  <w:num w:numId="29">
    <w:abstractNumId w:val="33"/>
  </w:num>
  <w:num w:numId="30">
    <w:abstractNumId w:val="11"/>
  </w:num>
  <w:num w:numId="31">
    <w:abstractNumId w:val="18"/>
  </w:num>
  <w:num w:numId="32">
    <w:abstractNumId w:val="21"/>
  </w:num>
  <w:num w:numId="33">
    <w:abstractNumId w:val="42"/>
  </w:num>
  <w:num w:numId="34">
    <w:abstractNumId w:val="17"/>
  </w:num>
  <w:num w:numId="35">
    <w:abstractNumId w:val="14"/>
  </w:num>
  <w:num w:numId="36">
    <w:abstractNumId w:val="19"/>
  </w:num>
  <w:num w:numId="37">
    <w:abstractNumId w:val="25"/>
  </w:num>
  <w:num w:numId="38">
    <w:abstractNumId w:val="27"/>
  </w:num>
  <w:num w:numId="39">
    <w:abstractNumId w:val="32"/>
  </w:num>
  <w:num w:numId="40">
    <w:abstractNumId w:val="22"/>
  </w:num>
  <w:num w:numId="41">
    <w:abstractNumId w:val="10"/>
  </w:num>
  <w:num w:numId="42">
    <w:abstractNumId w:val="0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0E1"/>
    <w:rsid w:val="00026B4D"/>
    <w:rsid w:val="00036FCD"/>
    <w:rsid w:val="00053E99"/>
    <w:rsid w:val="00063066"/>
    <w:rsid w:val="00096E48"/>
    <w:rsid w:val="000A3491"/>
    <w:rsid w:val="001570E1"/>
    <w:rsid w:val="00162806"/>
    <w:rsid w:val="00192704"/>
    <w:rsid w:val="001C2BF8"/>
    <w:rsid w:val="00277BF7"/>
    <w:rsid w:val="00281CE2"/>
    <w:rsid w:val="00297300"/>
    <w:rsid w:val="002D3F7C"/>
    <w:rsid w:val="0031220A"/>
    <w:rsid w:val="00325F5F"/>
    <w:rsid w:val="00326A43"/>
    <w:rsid w:val="00336C2A"/>
    <w:rsid w:val="00372BFE"/>
    <w:rsid w:val="00377882"/>
    <w:rsid w:val="003D00E2"/>
    <w:rsid w:val="003D698E"/>
    <w:rsid w:val="004270F6"/>
    <w:rsid w:val="00431E2E"/>
    <w:rsid w:val="0045410E"/>
    <w:rsid w:val="00473F42"/>
    <w:rsid w:val="004A4161"/>
    <w:rsid w:val="00504F0B"/>
    <w:rsid w:val="00505537"/>
    <w:rsid w:val="005107EC"/>
    <w:rsid w:val="00525D22"/>
    <w:rsid w:val="00560692"/>
    <w:rsid w:val="005A0B6C"/>
    <w:rsid w:val="005A23FC"/>
    <w:rsid w:val="0061755F"/>
    <w:rsid w:val="00691466"/>
    <w:rsid w:val="006B281E"/>
    <w:rsid w:val="006C2E88"/>
    <w:rsid w:val="006D2509"/>
    <w:rsid w:val="00734FEA"/>
    <w:rsid w:val="007B6608"/>
    <w:rsid w:val="008226C0"/>
    <w:rsid w:val="00825E47"/>
    <w:rsid w:val="008271F6"/>
    <w:rsid w:val="00834C90"/>
    <w:rsid w:val="00841239"/>
    <w:rsid w:val="008422DD"/>
    <w:rsid w:val="00843789"/>
    <w:rsid w:val="0088762B"/>
    <w:rsid w:val="00912B67"/>
    <w:rsid w:val="009E1B63"/>
    <w:rsid w:val="00A34EFB"/>
    <w:rsid w:val="00A603B7"/>
    <w:rsid w:val="00AF3153"/>
    <w:rsid w:val="00B816FE"/>
    <w:rsid w:val="00BF1954"/>
    <w:rsid w:val="00C00E95"/>
    <w:rsid w:val="00C91E41"/>
    <w:rsid w:val="00CB0E3A"/>
    <w:rsid w:val="00CB61C9"/>
    <w:rsid w:val="00CB6C61"/>
    <w:rsid w:val="00D366FF"/>
    <w:rsid w:val="00D45358"/>
    <w:rsid w:val="00D47041"/>
    <w:rsid w:val="00D566CC"/>
    <w:rsid w:val="00D80F68"/>
    <w:rsid w:val="00DA1F42"/>
    <w:rsid w:val="00E1315E"/>
    <w:rsid w:val="00E74A0C"/>
    <w:rsid w:val="00EF4D36"/>
    <w:rsid w:val="00F00C92"/>
    <w:rsid w:val="00FC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570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570E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25D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570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570E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25D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3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83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8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9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3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27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123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7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1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46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48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823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932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9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5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97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69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3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68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9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7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85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0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45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2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70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927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yandex.ru/redir/dv/*data=url%3Dhttp%253A%252F%252F1september.ru%26ts%3D1473675873%26uid%3D820939961452848546&amp;sign=c96256f027f00b8628aa63c7aeca1d41&amp;keyno=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clck.yandex.ru/redir/dv/*data=url%3Dhttp%253A%252F%252Fmon.gov.ru%26ts%3D1473675873%26uid%3D820939961452848546&amp;sign=231aa904540ee9485dcba9aa1ce82317&amp;keyn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yandex.ru/redir/dv/*data=url%3Dhttp%253A%252F%252Fchildpsy.ru%252Flib%252Fauthors%252Fid%252F11373.php%26ts%3D1473675873%26uid%3D820939961452848546&amp;sign=024f822be5bcdefb3ba1effb609c9491&amp;keyno=1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lck.yandex.ru/redir/dv/*data=url%3Dhttp%253A%252F%252Fwww.prosv.ru%26ts%3D1473675873%26uid%3D820939961452848546&amp;sign=d0121dc85106ab1dddb4c6433f11fed4&amp;keyn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7320</Words>
  <Characters>41726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Мошкарнева Вероника Викторовна</cp:lastModifiedBy>
  <cp:revision>44</cp:revision>
  <cp:lastPrinted>2019-03-14T10:11:00Z</cp:lastPrinted>
  <dcterms:created xsi:type="dcterms:W3CDTF">2016-09-12T10:39:00Z</dcterms:created>
  <dcterms:modified xsi:type="dcterms:W3CDTF">2022-03-10T02:22:00Z</dcterms:modified>
</cp:coreProperties>
</file>